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667AE" w14:textId="597CFD8D" w:rsidR="006E69FB" w:rsidRDefault="00274F20" w:rsidP="006E69FB">
      <w:pPr>
        <w:pStyle w:val="BodyText"/>
        <w:ind w:left="655"/>
        <w:rPr>
          <w:rFonts w:ascii="Times New Roman"/>
          <w:sz w:val="20"/>
        </w:rPr>
        <w:bidi w:val="0"/>
      </w:pPr>
      <w:r>
        <w:rPr>
          <w:rFonts w:ascii="Times New Roman" w:hAnsi="Times New Roman"/>
          <w:noProof/>
          <w:sz w:val="20"/>
          <w:lang w:val="ga"/>
          <w:b w:val="0"/>
          <w:bCs w:val="0"/>
          <w:i w:val="0"/>
          <w:iCs w:val="0"/>
          <w:u w:val="none"/>
          <w:vertAlign w:val="baseline"/>
          <w:rtl w:val="0"/>
        </w:rPr>
        <w:drawing>
          <wp:anchor distT="0" distB="0" distL="114300" distR="114300" simplePos="0" relativeHeight="251658240" behindDoc="0" locked="0" layoutInCell="1" allowOverlap="1" wp14:anchorId="228B55F6" wp14:editId="2F58FA20">
            <wp:simplePos x="0" y="0"/>
            <wp:positionH relativeFrom="margin">
              <wp:posOffset>-480060</wp:posOffset>
            </wp:positionH>
            <wp:positionV relativeFrom="margin">
              <wp:posOffset>-356235</wp:posOffset>
            </wp:positionV>
            <wp:extent cx="1975485" cy="790575"/>
            <wp:effectExtent l="0" t="0" r="5715" b="9525"/>
            <wp:wrapSquare wrapText="bothSides"/>
            <wp:docPr id="857246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5485" cy="790575"/>
                    </a:xfrm>
                    <a:prstGeom prst="rect">
                      <a:avLst/>
                    </a:prstGeom>
                    <a:noFill/>
                  </pic:spPr>
                </pic:pic>
              </a:graphicData>
            </a:graphic>
            <wp14:sizeRelH relativeFrom="margin">
              <wp14:pctWidth>0</wp14:pctWidth>
            </wp14:sizeRelH>
            <wp14:sizeRelV relativeFrom="margin">
              <wp14:pctHeight>0</wp14:pctHeight>
            </wp14:sizeRelV>
          </wp:anchor>
        </w:drawing>
      </w:r>
    </w:p>
    <w:p w14:paraId="6FB2823A" w14:textId="10DBC0B8" w:rsidR="006E69FB" w:rsidRDefault="006E69FB" w:rsidP="006E69FB">
      <w:pPr>
        <w:pStyle w:val="BodyText"/>
        <w:ind w:left="655"/>
        <w:rPr>
          <w:rFonts w:ascii="Times New Roman"/>
          <w:sz w:val="20"/>
        </w:rPr>
      </w:pPr>
    </w:p>
    <w:p w14:paraId="2158ECE8" w14:textId="5FFE80CF" w:rsidR="006E69FB" w:rsidRDefault="006E69FB" w:rsidP="6DBD97F8">
      <w:pPr>
        <w:pStyle w:val="BodyText"/>
        <w:ind w:left="655"/>
        <w:rPr>
          <w:rFonts w:ascii="Times New Roman"/>
          <w:sz w:val="20"/>
          <w:szCs w:val="20"/>
        </w:rPr>
      </w:pPr>
    </w:p>
    <w:p w14:paraId="664CA492" w14:textId="77777777" w:rsidR="00274F20" w:rsidRDefault="00274F20" w:rsidP="00E34F1D">
      <w:pPr>
        <w:pStyle w:val="BodyText"/>
        <w:spacing w:before="209" w:line="259" w:lineRule="auto"/>
        <w:ind w:right="1004"/>
        <w:rPr>
          <w:rFonts w:ascii="Times New Roman"/>
          <w:sz w:val="20"/>
        </w:rPr>
      </w:pPr>
    </w:p>
    <w:tbl>
      <w:tblPr>
        <w:tblpPr w:leftFromText="180" w:rightFromText="180" w:vertAnchor="page" w:horzAnchor="margin" w:tblpXSpec="center" w:tblpY="2461"/>
        <w:tblW w:w="9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5"/>
        <w:gridCol w:w="7279"/>
      </w:tblGrid>
      <w:tr w:rsidR="00CC1203" w14:paraId="19ACD984" w14:textId="77777777" w:rsidTr="00CC1203">
        <w:trPr>
          <w:trHeight w:val="868"/>
        </w:trPr>
        <w:tc>
          <w:tcPr>
            <w:tcW w:w="1745" w:type="dxa"/>
          </w:tcPr>
          <w:p w14:paraId="4D274432" w14:textId="77777777" w:rsidR="00CC1203" w:rsidRDefault="00CC1203" w:rsidP="00CC1203">
            <w:pPr>
              <w:pStyle w:val="TableParagraph"/>
              <w:spacing w:before="2"/>
              <w:rPr>
                <w:b/>
              </w:rPr>
              <w:bidi w:val="0"/>
            </w:pPr>
            <w:r>
              <w:rPr>
                <w:lang w:val="ga"/>
                <w:b w:val="1"/>
                <w:bCs w:val="1"/>
                <w:i w:val="0"/>
                <w:iCs w:val="0"/>
                <w:u w:val="none"/>
                <w:vertAlign w:val="baseline"/>
                <w:rtl w:val="0"/>
              </w:rPr>
              <w:t xml:space="preserve">Teideal an Phoist:</w:t>
            </w:r>
          </w:p>
        </w:tc>
        <w:tc>
          <w:tcPr>
            <w:tcW w:w="7279" w:type="dxa"/>
          </w:tcPr>
          <w:p w14:paraId="76701D3C" w14:textId="124E6138" w:rsidR="00CC1203" w:rsidRDefault="00DB6D84" w:rsidP="00CC1203">
            <w:pPr>
              <w:pStyle w:val="TableParagraph"/>
              <w:spacing w:line="266" w:lineRule="exact"/>
              <w:bidi w:val="0"/>
            </w:pPr>
            <w:r>
              <w:rPr>
                <w:lang w:val="ga"/>
                <w:b w:val="0"/>
                <w:bCs w:val="0"/>
                <w:i w:val="0"/>
                <w:iCs w:val="0"/>
                <w:u w:val="none"/>
                <w:vertAlign w:val="baseline"/>
                <w:rtl w:val="0"/>
              </w:rPr>
              <w:t xml:space="preserve">Comhairleoir Oiliúna Sinsearach (Buan) </w:t>
            </w:r>
          </w:p>
          <w:p w14:paraId="461E764A" w14:textId="1497EB6E" w:rsidR="00CC1203" w:rsidRDefault="00B60952" w:rsidP="00CC1203">
            <w:pPr>
              <w:pStyle w:val="TableParagraph"/>
              <w:spacing w:line="248" w:lineRule="exact"/>
              <w:bidi w:val="0"/>
            </w:pPr>
            <w:r>
              <w:rPr>
                <w:lang w:val="ga"/>
                <w:b w:val="0"/>
                <w:bCs w:val="0"/>
                <w:i w:val="0"/>
                <w:iCs w:val="0"/>
                <w:u w:val="none"/>
                <w:vertAlign w:val="baseline"/>
                <w:rtl w:val="0"/>
              </w:rPr>
              <w:t xml:space="preserve">Uimhir Thagartha: FE 12/2025</w:t>
            </w:r>
          </w:p>
        </w:tc>
      </w:tr>
      <w:tr w:rsidR="00CC1203" w14:paraId="4175EA69" w14:textId="77777777" w:rsidTr="00CC1203">
        <w:trPr>
          <w:trHeight w:val="538"/>
        </w:trPr>
        <w:tc>
          <w:tcPr>
            <w:tcW w:w="1745" w:type="dxa"/>
          </w:tcPr>
          <w:p w14:paraId="17214E42" w14:textId="77777777" w:rsidR="00CC1203" w:rsidRDefault="00CC1203" w:rsidP="00CC1203">
            <w:pPr>
              <w:pStyle w:val="TableParagraph"/>
              <w:spacing w:before="1"/>
              <w:rPr>
                <w:b/>
              </w:rPr>
              <w:bidi w:val="0"/>
            </w:pPr>
            <w:r>
              <w:rPr>
                <w:lang w:val="ga"/>
                <w:b w:val="1"/>
                <w:bCs w:val="1"/>
                <w:i w:val="0"/>
                <w:iCs w:val="0"/>
                <w:u w:val="none"/>
                <w:vertAlign w:val="baseline"/>
                <w:rtl w:val="0"/>
              </w:rPr>
              <w:t xml:space="preserve">Freagrach do:</w:t>
            </w:r>
          </w:p>
        </w:tc>
        <w:tc>
          <w:tcPr>
            <w:tcW w:w="7279" w:type="dxa"/>
          </w:tcPr>
          <w:p w14:paraId="73C40161" w14:textId="77777777" w:rsidR="00CC1203" w:rsidRDefault="00CC1203" w:rsidP="00CC1203">
            <w:pPr>
              <w:pStyle w:val="TableParagraph"/>
              <w:spacing w:before="1"/>
              <w:bidi w:val="0"/>
            </w:pPr>
            <w:r>
              <w:rPr>
                <w:lang w:val="ga"/>
                <w:b w:val="0"/>
                <w:bCs w:val="0"/>
                <w:i w:val="0"/>
                <w:iCs w:val="0"/>
                <w:u w:val="none"/>
                <w:vertAlign w:val="baseline"/>
                <w:rtl w:val="0"/>
              </w:rPr>
              <w:t xml:space="preserve">Bainisteoir Oiliúna Ceantair BOOLI </w:t>
            </w:r>
          </w:p>
        </w:tc>
      </w:tr>
      <w:tr w:rsidR="00CC1203" w14:paraId="23729E8E" w14:textId="77777777" w:rsidTr="00CC1203">
        <w:trPr>
          <w:trHeight w:val="534"/>
        </w:trPr>
        <w:tc>
          <w:tcPr>
            <w:tcW w:w="1745" w:type="dxa"/>
          </w:tcPr>
          <w:p w14:paraId="63AEA7DE" w14:textId="77777777" w:rsidR="00CC1203" w:rsidRDefault="00CC1203" w:rsidP="00CC1203">
            <w:pPr>
              <w:pStyle w:val="TableParagraph"/>
              <w:spacing w:before="1"/>
              <w:rPr>
                <w:b/>
              </w:rPr>
              <w:bidi w:val="0"/>
            </w:pPr>
            <w:r>
              <w:rPr>
                <w:lang w:val="ga"/>
                <w:b w:val="1"/>
                <w:bCs w:val="1"/>
                <w:i w:val="0"/>
                <w:iCs w:val="0"/>
                <w:u w:val="none"/>
                <w:vertAlign w:val="baseline"/>
                <w:rtl w:val="0"/>
              </w:rPr>
              <w:t xml:space="preserve">Rannán:</w:t>
            </w:r>
          </w:p>
        </w:tc>
        <w:tc>
          <w:tcPr>
            <w:tcW w:w="7279" w:type="dxa"/>
          </w:tcPr>
          <w:p w14:paraId="3E6AD4CD" w14:textId="77777777" w:rsidR="00CC1203" w:rsidRDefault="00CC1203" w:rsidP="00CC1203">
            <w:pPr>
              <w:pStyle w:val="TableParagraph"/>
              <w:spacing w:before="1"/>
              <w:bidi w:val="0"/>
            </w:pPr>
            <w:r>
              <w:rPr>
                <w:lang w:val="ga"/>
                <w:b w:val="0"/>
                <w:bCs w:val="0"/>
                <w:i w:val="0"/>
                <w:iCs w:val="0"/>
                <w:u w:val="none"/>
                <w:vertAlign w:val="baseline"/>
                <w:rtl w:val="0"/>
              </w:rPr>
              <w:t xml:space="preserve">Breisoideachas agus Oiliúint</w:t>
            </w:r>
          </w:p>
        </w:tc>
      </w:tr>
      <w:tr w:rsidR="00CC1203" w14:paraId="1B93218B" w14:textId="77777777" w:rsidTr="00CC1203">
        <w:trPr>
          <w:trHeight w:val="538"/>
        </w:trPr>
        <w:tc>
          <w:tcPr>
            <w:tcW w:w="1745" w:type="dxa"/>
          </w:tcPr>
          <w:p w14:paraId="7F397E81" w14:textId="77777777" w:rsidR="00CC1203" w:rsidRDefault="00CC1203" w:rsidP="00CC1203">
            <w:pPr>
              <w:pStyle w:val="TableParagraph"/>
              <w:spacing w:before="5"/>
              <w:rPr>
                <w:b/>
              </w:rPr>
              <w:bidi w:val="0"/>
            </w:pPr>
            <w:r>
              <w:rPr>
                <w:lang w:val="ga"/>
                <w:b w:val="1"/>
                <w:bCs w:val="1"/>
                <w:i w:val="0"/>
                <w:iCs w:val="0"/>
                <w:u w:val="none"/>
                <w:vertAlign w:val="baseline"/>
                <w:rtl w:val="0"/>
              </w:rPr>
              <w:t xml:space="preserve">Grád:</w:t>
            </w:r>
          </w:p>
        </w:tc>
        <w:tc>
          <w:tcPr>
            <w:tcW w:w="7279" w:type="dxa"/>
          </w:tcPr>
          <w:p w14:paraId="5BB721A8" w14:textId="5F0D3512" w:rsidR="00CC1203" w:rsidRDefault="002769D2" w:rsidP="00CC1203">
            <w:pPr>
              <w:pStyle w:val="TableParagraph"/>
              <w:spacing w:before="5"/>
              <w:bidi w:val="0"/>
            </w:pPr>
            <w:r>
              <w:rPr>
                <w:lang w:val="ga"/>
                <w:b w:val="0"/>
                <w:bCs w:val="0"/>
                <w:i w:val="0"/>
                <w:iCs w:val="0"/>
                <w:u w:val="none"/>
                <w:vertAlign w:val="baseline"/>
                <w:rtl w:val="0"/>
              </w:rPr>
              <w:t xml:space="preserve">Leibhéal Grád VII</w:t>
            </w:r>
          </w:p>
        </w:tc>
      </w:tr>
      <w:tr w:rsidR="00CC1203" w:rsidRPr="00622584" w14:paraId="5E1936BF" w14:textId="77777777" w:rsidTr="00CC1203">
        <w:trPr>
          <w:trHeight w:val="951"/>
        </w:trPr>
        <w:tc>
          <w:tcPr>
            <w:tcW w:w="1745" w:type="dxa"/>
          </w:tcPr>
          <w:p w14:paraId="767AA078" w14:textId="77777777" w:rsidR="00CC1203" w:rsidRDefault="00CC1203" w:rsidP="00CC1203">
            <w:pPr>
              <w:pStyle w:val="TableParagraph"/>
              <w:spacing w:before="5"/>
              <w:rPr>
                <w:b/>
              </w:rPr>
              <w:bidi w:val="0"/>
            </w:pPr>
            <w:r>
              <w:rPr>
                <w:lang w:val="ga"/>
                <w:b w:val="1"/>
                <w:bCs w:val="1"/>
                <w:i w:val="0"/>
                <w:iCs w:val="0"/>
                <w:u w:val="none"/>
                <w:vertAlign w:val="baseline"/>
                <w:rtl w:val="0"/>
              </w:rPr>
              <w:t xml:space="preserve">Bunáit:</w:t>
            </w:r>
          </w:p>
        </w:tc>
        <w:tc>
          <w:tcPr>
            <w:tcW w:w="7279" w:type="dxa"/>
          </w:tcPr>
          <w:p w14:paraId="596B06AA" w14:textId="77777777" w:rsidR="00CC1203" w:rsidRPr="00E448F9" w:rsidRDefault="00CC1203" w:rsidP="00CC1203">
            <w:pPr>
              <w:pStyle w:val="TableParagraph"/>
              <w:spacing w:before="5"/>
              <w:bidi w:val="0"/>
            </w:pPr>
            <w:r>
              <w:rPr>
                <w:lang w:val="ga"/>
                <w:b w:val="0"/>
                <w:bCs w:val="0"/>
                <w:i w:val="0"/>
                <w:iCs w:val="0"/>
                <w:u w:val="none"/>
                <w:vertAlign w:val="baseline"/>
                <w:rtl w:val="0"/>
              </w:rPr>
              <w:t xml:space="preserve">Ar dtús: An Coláiste Breisoideachais &amp; Oiliúna – Campas Charraig an Chaisleáin, Baile Átha Luain </w:t>
            </w:r>
          </w:p>
          <w:p w14:paraId="09BF0CEC" w14:textId="3510C1E1" w:rsidR="00E448F9" w:rsidRDefault="00E448F9" w:rsidP="00E448F9">
            <w:pPr>
              <w:pStyle w:val="TableParagraph"/>
              <w:spacing w:before="1"/>
              <w:bidi w:val="0"/>
            </w:pPr>
            <w:r>
              <w:rPr>
                <w:lang w:val="ga"/>
                <w:b w:val="0"/>
                <w:bCs w:val="0"/>
                <w:i w:val="0"/>
                <w:iCs w:val="0"/>
                <w:u w:val="none"/>
                <w:vertAlign w:val="baseline"/>
                <w:rtl w:val="0"/>
              </w:rPr>
              <w:t xml:space="preserve">Beidh taisteal i gceist leis an bpost laistigh de BOOLI agus ar fud na tíre, agus is gá d'iarrthóirí a bheith in ann riachtanais taistil an róil a chomhlánú.</w:t>
            </w:r>
          </w:p>
          <w:p w14:paraId="79EB9753" w14:textId="1D16AB87" w:rsidR="00CC1203" w:rsidRPr="00622584" w:rsidRDefault="00CC1203" w:rsidP="00CC1203">
            <w:pPr>
              <w:pStyle w:val="TableParagraph"/>
              <w:spacing w:before="5"/>
              <w:bidi w:val="0"/>
            </w:pPr>
            <w:r>
              <w:rPr>
                <w:lang w:val="ga"/>
                <w:b w:val="0"/>
                <w:bCs w:val="0"/>
                <w:i w:val="0"/>
                <w:iCs w:val="0"/>
                <w:u w:val="none"/>
                <w:vertAlign w:val="baseline"/>
                <w:rtl w:val="0"/>
              </w:rPr>
              <w:t xml:space="preserve">.</w:t>
            </w:r>
          </w:p>
        </w:tc>
      </w:tr>
    </w:tbl>
    <w:p w14:paraId="19A86AD5" w14:textId="77777777" w:rsidR="00E34F1D" w:rsidRDefault="00E34F1D" w:rsidP="00E34F1D">
      <w:pPr>
        <w:pStyle w:val="BodyText"/>
        <w:spacing w:before="209" w:line="259" w:lineRule="auto"/>
        <w:ind w:right="1004"/>
      </w:pPr>
    </w:p>
    <w:p w14:paraId="2606DA5F" w14:textId="1C064EDA" w:rsidR="00DA56CD" w:rsidRPr="008F008A" w:rsidRDefault="006E69FB" w:rsidP="008F008A">
      <w:pPr>
        <w:pStyle w:val="BodyText"/>
        <w:spacing w:before="209" w:line="259" w:lineRule="auto"/>
        <w:ind w:left="760" w:right="1004"/>
        <w:bidi w:val="0"/>
      </w:pPr>
      <w:r>
        <w:rPr>
          <w:lang w:val="ga"/>
          <w:b w:val="0"/>
          <w:bCs w:val="0"/>
          <w:i w:val="0"/>
          <w:iCs w:val="0"/>
          <w:u w:val="none"/>
          <w:vertAlign w:val="baseline"/>
          <w:rtl w:val="0"/>
        </w:rPr>
        <w:t xml:space="preserve">Tá comórtas á reáchtáil ag Bord Oideachais agus Oiliúna an Longfoirt agus na hIarmhí do Chomhairleoir Oiliúna Sinsearach (leibhéal Grád VII) (Buan). Ní mór d’iarrthóirí an t-eolas riachtanach, na scileanna agus na hinniúlachtaí a bheith acu chun tabhairt faoin ról agus a bheith ábalta agus inniúil ar an ról a chomhlíonadh ar chaighdeán ard. Féadfar painéal a chur le chéile a bheidh i bhfeidhm don ról seo go dtí an 31 Lúnasa 2026.</w:t>
      </w:r>
    </w:p>
    <w:p w14:paraId="4626E885" w14:textId="77777777" w:rsidR="008F008A" w:rsidRDefault="008F008A" w:rsidP="006E69FB">
      <w:pPr>
        <w:pStyle w:val="Heading1"/>
        <w:rPr>
          <w:u w:val="single"/>
        </w:rPr>
      </w:pPr>
    </w:p>
    <w:p w14:paraId="2A286F69" w14:textId="219E04B2" w:rsidR="006E69FB" w:rsidRDefault="006E69FB" w:rsidP="006E69FB">
      <w:pPr>
        <w:pStyle w:val="Heading1"/>
        <w:bidi w:val="0"/>
      </w:pPr>
      <w:r>
        <w:rPr>
          <w:lang w:val="ga"/>
          <w:b w:val="1"/>
          <w:bCs w:val="1"/>
          <w:i w:val="0"/>
          <w:iCs w:val="0"/>
          <w:u w:val="single"/>
          <w:vertAlign w:val="baseline"/>
          <w:rtl w:val="0"/>
        </w:rPr>
        <w:t xml:space="preserve">Feidhm an Phoist</w:t>
      </w:r>
    </w:p>
    <w:p w14:paraId="6F12DD04" w14:textId="41B5E44E" w:rsidR="00647D32" w:rsidRDefault="006E69FB" w:rsidP="00647D32">
      <w:pPr>
        <w:pStyle w:val="BodyText"/>
        <w:spacing w:before="214" w:line="276" w:lineRule="auto"/>
        <w:ind w:left="760" w:right="902"/>
        <w:bidi w:val="0"/>
      </w:pPr>
      <w:r>
        <w:rPr>
          <w:lang w:val="ga"/>
          <w:b w:val="0"/>
          <w:bCs w:val="0"/>
          <w:i w:val="0"/>
          <w:iCs w:val="0"/>
          <w:u w:val="none"/>
          <w:vertAlign w:val="baseline"/>
          <w:rtl w:val="0"/>
        </w:rPr>
        <w:t xml:space="preserve">Soláthar seirbhísí tacaíochta bunriachtanacha do Phrintísigh agus d'Fhostóirí cláraithe sa Longfort agus san Iarmhí maidir leis na caighdeáin a shocraíonn SOLAS faoi rialacha na gCaighdeán Printíseachta Náisiúnta (NAS). Féadfaidh an té a cheapfar a bheith freagrach freisin as rannpháirteachas ar fud raon earnálacha, soláthraithe oiliúna pobail san áireamh, de réir phráinn na seirbhíse.</w:t>
      </w:r>
    </w:p>
    <w:p w14:paraId="78CCBDAA" w14:textId="77777777" w:rsidR="006E69FB" w:rsidRDefault="006E69FB" w:rsidP="006E69FB">
      <w:pPr>
        <w:pStyle w:val="Heading1"/>
        <w:spacing w:before="156"/>
        <w:bidi w:val="0"/>
      </w:pPr>
      <w:r>
        <w:rPr>
          <w:lang w:val="ga"/>
          <w:b w:val="1"/>
          <w:bCs w:val="1"/>
          <w:i w:val="0"/>
          <w:iCs w:val="0"/>
          <w:u w:val="single"/>
          <w:vertAlign w:val="baseline"/>
          <w:rtl w:val="0"/>
        </w:rPr>
        <w:t xml:space="preserve">Dualgais</w:t>
      </w:r>
    </w:p>
    <w:p w14:paraId="61952714" w14:textId="77777777" w:rsidR="006E69FB" w:rsidRDefault="006E69FB" w:rsidP="006E69FB">
      <w:pPr>
        <w:pStyle w:val="BodyText"/>
        <w:spacing w:before="185"/>
        <w:ind w:left="760"/>
        <w:bidi w:val="0"/>
      </w:pPr>
      <w:r>
        <w:rPr>
          <w:lang w:val="ga"/>
          <w:b w:val="0"/>
          <w:bCs w:val="0"/>
          <w:i w:val="0"/>
          <w:iCs w:val="0"/>
          <w:u w:val="none"/>
          <w:vertAlign w:val="baseline"/>
          <w:rtl w:val="0"/>
        </w:rPr>
        <w:t xml:space="preserve">Cuimseoidh dualgais an róil seo an méid seo a leanas:</w:t>
      </w:r>
    </w:p>
    <w:p w14:paraId="32092214" w14:textId="77777777" w:rsidR="006E69FB" w:rsidRDefault="006E69FB" w:rsidP="006E69FB">
      <w:pPr>
        <w:pStyle w:val="ListParagraph"/>
        <w:numPr>
          <w:ilvl w:val="0"/>
          <w:numId w:val="16"/>
        </w:numPr>
        <w:tabs>
          <w:tab w:val="left" w:pos="1033"/>
          <w:tab w:val="left" w:pos="1035"/>
        </w:tabs>
        <w:spacing w:before="185" w:line="252" w:lineRule="auto"/>
        <w:ind w:right="2487"/>
        <w:rPr>
          <w:sz w:val="24"/>
        </w:rPr>
        <w:bidi w:val="0"/>
      </w:pPr>
      <w:r>
        <w:rPr>
          <w:sz w:val="24"/>
          <w:lang w:val="ga"/>
          <w:b w:val="0"/>
          <w:bCs w:val="0"/>
          <w:i w:val="0"/>
          <w:iCs w:val="0"/>
          <w:u w:val="none"/>
          <w:vertAlign w:val="baseline"/>
          <w:rtl w:val="0"/>
        </w:rPr>
        <w:t xml:space="preserve">Cuidiú le comhordú ghníomhaíochtaí uile Chlár na gCaighdeán Printíseachta Náisiúnta.</w:t>
      </w:r>
    </w:p>
    <w:p w14:paraId="236D1DC1" w14:textId="53A4FE69" w:rsidR="006E69FB" w:rsidRDefault="006E69FB" w:rsidP="006E69FB">
      <w:pPr>
        <w:pStyle w:val="ListParagraph"/>
        <w:numPr>
          <w:ilvl w:val="0"/>
          <w:numId w:val="16"/>
        </w:numPr>
        <w:tabs>
          <w:tab w:val="left" w:pos="1033"/>
          <w:tab w:val="left" w:pos="1035"/>
        </w:tabs>
        <w:spacing w:before="6" w:line="256" w:lineRule="auto"/>
        <w:ind w:right="1626"/>
        <w:rPr>
          <w:sz w:val="24"/>
        </w:rPr>
        <w:bidi w:val="0"/>
      </w:pPr>
      <w:r>
        <w:rPr>
          <w:sz w:val="24"/>
          <w:lang w:val="ga"/>
          <w:b w:val="0"/>
          <w:bCs w:val="0"/>
          <w:i w:val="0"/>
          <w:iCs w:val="0"/>
          <w:u w:val="none"/>
          <w:vertAlign w:val="baseline"/>
          <w:rtl w:val="0"/>
        </w:rPr>
        <w:t xml:space="preserve">Feidhmeanna/ról an Chomhairleora Oiliúna Shinsearaigh a chur i gcrích, i gcomhréir le rialacha oibríochtúla an róil mar atá leagtha amach ag SOLAS.</w:t>
      </w:r>
    </w:p>
    <w:p w14:paraId="2C1B2957" w14:textId="70C31350" w:rsidR="006E69FB" w:rsidRDefault="006E69FB" w:rsidP="006E69FB">
      <w:pPr>
        <w:pStyle w:val="ListParagraph"/>
        <w:numPr>
          <w:ilvl w:val="0"/>
          <w:numId w:val="16"/>
        </w:numPr>
        <w:tabs>
          <w:tab w:val="left" w:pos="1033"/>
          <w:tab w:val="left" w:pos="1035"/>
        </w:tabs>
        <w:spacing w:before="2" w:line="252" w:lineRule="auto"/>
        <w:ind w:right="1217"/>
        <w:rPr>
          <w:sz w:val="24"/>
        </w:rPr>
        <w:bidi w:val="0"/>
      </w:pPr>
      <w:r>
        <w:rPr>
          <w:sz w:val="24"/>
          <w:lang w:val="ga"/>
          <w:b w:val="0"/>
          <w:bCs w:val="0"/>
          <w:i w:val="0"/>
          <w:iCs w:val="0"/>
          <w:u w:val="none"/>
          <w:vertAlign w:val="baseline"/>
          <w:rtl w:val="0"/>
        </w:rPr>
        <w:t xml:space="preserve">An clár um Phrintíseacht Rialála a chur chun cinn agus a reáchtáil de réir an chur síos ar an ról mar Chomhairleoir Oiliúna Sinsearach.</w:t>
      </w:r>
    </w:p>
    <w:p w14:paraId="290DB93C" w14:textId="77777777" w:rsidR="006E69FB" w:rsidRDefault="006E69FB" w:rsidP="006E69FB">
      <w:pPr>
        <w:pStyle w:val="ListParagraph"/>
        <w:numPr>
          <w:ilvl w:val="0"/>
          <w:numId w:val="16"/>
        </w:numPr>
        <w:tabs>
          <w:tab w:val="left" w:pos="1033"/>
          <w:tab w:val="left" w:pos="1035"/>
        </w:tabs>
        <w:spacing w:before="7" w:line="252" w:lineRule="auto"/>
        <w:ind w:right="1476"/>
        <w:rPr>
          <w:sz w:val="24"/>
        </w:rPr>
        <w:bidi w:val="0"/>
      </w:pPr>
      <w:r>
        <w:rPr>
          <w:sz w:val="24"/>
          <w:lang w:val="ga"/>
          <w:b w:val="0"/>
          <w:bCs w:val="0"/>
          <w:i w:val="0"/>
          <w:iCs w:val="0"/>
          <w:u w:val="none"/>
          <w:vertAlign w:val="baseline"/>
          <w:rtl w:val="0"/>
        </w:rPr>
        <w:t xml:space="preserve">Faisnéis a chur ar fáil d'fhostóirí, do scoileanna agus do pháirtithe leasmhara eile faoi Chlár na gCaighdeán Printíseachta Náisiúnta.</w:t>
      </w:r>
    </w:p>
    <w:p w14:paraId="0E880958" w14:textId="77777777" w:rsidR="006E69FB" w:rsidRPr="006F522C" w:rsidRDefault="006E69FB" w:rsidP="006E69FB">
      <w:pPr>
        <w:pStyle w:val="ListParagraph"/>
        <w:numPr>
          <w:ilvl w:val="0"/>
          <w:numId w:val="16"/>
        </w:numPr>
        <w:tabs>
          <w:tab w:val="left" w:pos="1033"/>
          <w:tab w:val="left" w:pos="1035"/>
        </w:tabs>
        <w:spacing w:before="7" w:line="252" w:lineRule="auto"/>
        <w:ind w:right="1476"/>
        <w:rPr>
          <w:sz w:val="24"/>
        </w:rPr>
        <w:bidi w:val="0"/>
      </w:pPr>
      <w:r>
        <w:rPr>
          <w:sz w:val="24"/>
          <w:lang w:val="ga"/>
          <w:b w:val="0"/>
          <w:bCs w:val="0"/>
          <w:i w:val="0"/>
          <w:iCs w:val="0"/>
          <w:u w:val="none"/>
          <w:vertAlign w:val="baseline"/>
          <w:rtl w:val="0"/>
        </w:rPr>
        <w:t xml:space="preserve">Measúnú a dhéanamh ar oiriúnacht fostóirí printísigh a chur faoi oiliúint.</w:t>
      </w:r>
    </w:p>
    <w:p w14:paraId="13DB2094" w14:textId="77777777" w:rsidR="006E69FB" w:rsidRDefault="006E69FB" w:rsidP="006E69FB">
      <w:pPr>
        <w:pStyle w:val="ListParagraph"/>
        <w:numPr>
          <w:ilvl w:val="0"/>
          <w:numId w:val="16"/>
        </w:numPr>
        <w:tabs>
          <w:tab w:val="left" w:pos="1033"/>
          <w:tab w:val="left" w:pos="1035"/>
        </w:tabs>
        <w:spacing w:before="27"/>
        <w:ind w:hanging="361"/>
        <w:rPr>
          <w:sz w:val="24"/>
        </w:rPr>
        <w:bidi w:val="0"/>
      </w:pPr>
      <w:r>
        <w:rPr>
          <w:sz w:val="24"/>
          <w:lang w:val="ga"/>
          <w:b w:val="0"/>
          <w:bCs w:val="0"/>
          <w:i w:val="0"/>
          <w:iCs w:val="0"/>
          <w:u w:val="none"/>
          <w:vertAlign w:val="baseline"/>
          <w:rtl w:val="0"/>
        </w:rPr>
        <w:t xml:space="preserve">Printísigh a chlárú i gcláir na gCaighdeán Printíseachta Náisiúnta.</w:t>
      </w:r>
    </w:p>
    <w:p w14:paraId="587D9CAA" w14:textId="4F629A33" w:rsidR="006E69FB" w:rsidRDefault="006E69FB" w:rsidP="006E69FB">
      <w:pPr>
        <w:pStyle w:val="ListParagraph"/>
        <w:numPr>
          <w:ilvl w:val="0"/>
          <w:numId w:val="16"/>
        </w:numPr>
        <w:tabs>
          <w:tab w:val="left" w:pos="1033"/>
          <w:tab w:val="left" w:pos="1035"/>
        </w:tabs>
        <w:spacing w:before="18"/>
        <w:ind w:right="365"/>
        <w:rPr>
          <w:sz w:val="24"/>
        </w:rPr>
        <w:bidi w:val="0"/>
      </w:pPr>
      <w:r>
        <w:rPr>
          <w:sz w:val="24"/>
          <w:lang w:val="ga"/>
          <w:b w:val="0"/>
          <w:bCs w:val="0"/>
          <w:i w:val="0"/>
          <w:iCs w:val="0"/>
          <w:u w:val="none"/>
          <w:vertAlign w:val="baseline"/>
          <w:rtl w:val="0"/>
        </w:rPr>
        <w:t xml:space="preserve">Treoir a thabhairt d'fhostóirí maidir lena róil agus lena bhfreagrachtaí i dtaca le Céimeanna an Chórais Printíseachta Náisiúnta ar an láthair oibre.</w:t>
      </w:r>
    </w:p>
    <w:p w14:paraId="65F009DC" w14:textId="77777777" w:rsidR="006E69FB" w:rsidRDefault="006E69FB" w:rsidP="006E69FB">
      <w:pPr>
        <w:pStyle w:val="ListParagraph"/>
        <w:numPr>
          <w:ilvl w:val="0"/>
          <w:numId w:val="16"/>
        </w:numPr>
        <w:tabs>
          <w:tab w:val="left" w:pos="1033"/>
          <w:tab w:val="left" w:pos="1035"/>
        </w:tabs>
        <w:spacing w:before="1" w:line="252" w:lineRule="auto"/>
        <w:ind w:right="1422"/>
        <w:rPr>
          <w:sz w:val="24"/>
        </w:rPr>
        <w:bidi w:val="0"/>
      </w:pPr>
      <w:r>
        <w:rPr>
          <w:sz w:val="24"/>
          <w:lang w:val="ga"/>
          <w:b w:val="0"/>
          <w:bCs w:val="0"/>
          <w:i w:val="0"/>
          <w:iCs w:val="0"/>
          <w:u w:val="none"/>
          <w:vertAlign w:val="baseline"/>
          <w:rtl w:val="0"/>
        </w:rPr>
        <w:t xml:space="preserve">An seisiún treorach éigeantach a sholáthar d'Fhíoraitheoir-Measúnóir ainmnithe an fhostóra.</w:t>
      </w:r>
    </w:p>
    <w:p w14:paraId="44B73089" w14:textId="77777777" w:rsidR="006E69FB" w:rsidRDefault="006E69FB" w:rsidP="006E69FB">
      <w:pPr>
        <w:pStyle w:val="ListParagraph"/>
        <w:numPr>
          <w:ilvl w:val="0"/>
          <w:numId w:val="16"/>
        </w:numPr>
        <w:tabs>
          <w:tab w:val="left" w:pos="1033"/>
          <w:tab w:val="left" w:pos="1035"/>
        </w:tabs>
        <w:spacing w:line="293" w:lineRule="exact"/>
        <w:ind w:hanging="361"/>
        <w:rPr>
          <w:sz w:val="24"/>
        </w:rPr>
        <w:bidi w:val="0"/>
      </w:pPr>
      <w:r>
        <w:rPr>
          <w:sz w:val="24"/>
          <w:lang w:val="ga"/>
          <w:b w:val="0"/>
          <w:bCs w:val="0"/>
          <w:i w:val="0"/>
          <w:iCs w:val="0"/>
          <w:u w:val="none"/>
          <w:vertAlign w:val="baseline"/>
          <w:rtl w:val="0"/>
        </w:rPr>
        <w:t xml:space="preserve">Clár ionduchtúcháin do phrintísigh a sceidealú agus a sholáthar.</w:t>
      </w:r>
    </w:p>
    <w:p w14:paraId="42CDDC06" w14:textId="7EC99E83" w:rsidR="006E69FB" w:rsidRDefault="006E69FB" w:rsidP="006E69FB">
      <w:pPr>
        <w:pStyle w:val="ListParagraph"/>
        <w:numPr>
          <w:ilvl w:val="0"/>
          <w:numId w:val="16"/>
        </w:numPr>
        <w:tabs>
          <w:tab w:val="left" w:pos="1033"/>
          <w:tab w:val="left" w:pos="1035"/>
        </w:tabs>
        <w:spacing w:before="23"/>
        <w:ind w:hanging="361"/>
        <w:rPr>
          <w:sz w:val="24"/>
        </w:rPr>
        <w:bidi w:val="0"/>
      </w:pPr>
      <w:r>
        <w:rPr>
          <w:sz w:val="24"/>
          <w:lang w:val="ga"/>
          <w:b w:val="0"/>
          <w:bCs w:val="0"/>
          <w:i w:val="0"/>
          <w:iCs w:val="0"/>
          <w:u w:val="none"/>
          <w:vertAlign w:val="baseline"/>
          <w:rtl w:val="0"/>
        </w:rPr>
        <w:t xml:space="preserve">Clárú agus ríomh na n-íocaíochtaí do liúntais "lasmuigh den láthair oibre".</w:t>
      </w:r>
    </w:p>
    <w:p w14:paraId="6E7EAD5D" w14:textId="77777777" w:rsidR="006E69FB" w:rsidRDefault="006E69FB" w:rsidP="006E69FB">
      <w:pPr>
        <w:pStyle w:val="ListParagraph"/>
        <w:numPr>
          <w:ilvl w:val="0"/>
          <w:numId w:val="16"/>
        </w:numPr>
        <w:tabs>
          <w:tab w:val="left" w:pos="1033"/>
          <w:tab w:val="left" w:pos="1035"/>
        </w:tabs>
        <w:spacing w:before="23" w:line="252" w:lineRule="auto"/>
        <w:ind w:right="1009"/>
        <w:rPr>
          <w:sz w:val="24"/>
        </w:rPr>
        <w:bidi w:val="0"/>
      </w:pPr>
      <w:r>
        <w:rPr>
          <w:sz w:val="24"/>
          <w:lang w:val="ga"/>
          <w:b w:val="0"/>
          <w:bCs w:val="0"/>
          <w:i w:val="0"/>
          <w:iCs w:val="0"/>
          <w:u w:val="none"/>
          <w:vertAlign w:val="baseline"/>
          <w:rtl w:val="0"/>
        </w:rPr>
        <w:t xml:space="preserve">Cuairteanna monatóireachta a dhéanamh ar na printísigh agus fostóirí le linn a gcéimeanna "ar an láthair oibre".</w:t>
      </w:r>
    </w:p>
    <w:p w14:paraId="0CCDCB2A" w14:textId="77777777" w:rsidR="006E69FB" w:rsidRDefault="006E69FB" w:rsidP="006E69FB">
      <w:pPr>
        <w:pStyle w:val="ListParagraph"/>
        <w:numPr>
          <w:ilvl w:val="0"/>
          <w:numId w:val="16"/>
        </w:numPr>
        <w:tabs>
          <w:tab w:val="left" w:pos="1033"/>
          <w:tab w:val="left" w:pos="1035"/>
        </w:tabs>
        <w:spacing w:line="294" w:lineRule="exact"/>
        <w:ind w:hanging="361"/>
        <w:rPr>
          <w:sz w:val="24"/>
        </w:rPr>
        <w:bidi w:val="0"/>
      </w:pPr>
      <w:r>
        <w:rPr>
          <w:sz w:val="24"/>
          <w:lang w:val="ga"/>
          <w:b w:val="0"/>
          <w:bCs w:val="0"/>
          <w:i w:val="0"/>
          <w:iCs w:val="0"/>
          <w:u w:val="none"/>
          <w:vertAlign w:val="baseline"/>
          <w:rtl w:val="0"/>
        </w:rPr>
        <w:t xml:space="preserve">Printísigh iomarcacha a bhainistiú.</w:t>
      </w:r>
    </w:p>
    <w:p w14:paraId="4DF7BFD5" w14:textId="77777777" w:rsidR="006E69FB" w:rsidRDefault="006E69FB" w:rsidP="006E69FB">
      <w:pPr>
        <w:pStyle w:val="ListParagraph"/>
        <w:numPr>
          <w:ilvl w:val="0"/>
          <w:numId w:val="16"/>
        </w:numPr>
        <w:tabs>
          <w:tab w:val="left" w:pos="1033"/>
          <w:tab w:val="left" w:pos="1035"/>
        </w:tabs>
        <w:spacing w:before="28"/>
        <w:ind w:hanging="361"/>
        <w:rPr>
          <w:sz w:val="24"/>
        </w:rPr>
        <w:bidi w:val="0"/>
      </w:pPr>
      <w:r>
        <w:rPr>
          <w:sz w:val="24"/>
          <w:lang w:val="ga"/>
          <w:b w:val="0"/>
          <w:bCs w:val="0"/>
          <w:i w:val="0"/>
          <w:iCs w:val="0"/>
          <w:u w:val="none"/>
          <w:vertAlign w:val="baseline"/>
          <w:rtl w:val="0"/>
        </w:rPr>
        <w:t xml:space="preserve">Iarratais chuig an gcoiste um achainíocha printíseachta a phróiseáil.</w:t>
      </w:r>
    </w:p>
    <w:p w14:paraId="34872359" w14:textId="77777777" w:rsidR="006E69FB" w:rsidRDefault="006E69FB" w:rsidP="006E69FB">
      <w:pPr>
        <w:pStyle w:val="ListParagraph"/>
        <w:numPr>
          <w:ilvl w:val="0"/>
          <w:numId w:val="16"/>
        </w:numPr>
        <w:tabs>
          <w:tab w:val="left" w:pos="1033"/>
          <w:tab w:val="left" w:pos="1035"/>
        </w:tabs>
        <w:spacing w:before="18"/>
        <w:ind w:hanging="361"/>
        <w:rPr>
          <w:sz w:val="24"/>
        </w:rPr>
        <w:bidi w:val="0"/>
      </w:pPr>
      <w:r>
        <w:rPr>
          <w:sz w:val="24"/>
          <w:lang w:val="ga"/>
          <w:b w:val="0"/>
          <w:bCs w:val="0"/>
          <w:i w:val="0"/>
          <w:iCs w:val="0"/>
          <w:u w:val="none"/>
          <w:vertAlign w:val="baseline"/>
          <w:rtl w:val="0"/>
        </w:rPr>
        <w:t xml:space="preserve">Iarratais díolúine a phróiseáil do phrintísigh chláraithe.</w:t>
      </w:r>
    </w:p>
    <w:p w14:paraId="3F63E66C" w14:textId="77777777" w:rsidR="006E69FB" w:rsidRDefault="006E69FB" w:rsidP="006E69FB">
      <w:pPr>
        <w:pStyle w:val="ListParagraph"/>
        <w:numPr>
          <w:ilvl w:val="0"/>
          <w:numId w:val="16"/>
        </w:numPr>
        <w:tabs>
          <w:tab w:val="left" w:pos="1033"/>
          <w:tab w:val="left" w:pos="1035"/>
        </w:tabs>
        <w:spacing w:before="20"/>
        <w:ind w:hanging="361"/>
        <w:rPr>
          <w:sz w:val="24"/>
        </w:rPr>
        <w:bidi w:val="0"/>
      </w:pPr>
      <w:r>
        <w:rPr>
          <w:sz w:val="24"/>
          <w:lang w:val="ga"/>
          <w:b w:val="0"/>
          <w:bCs w:val="0"/>
          <w:i w:val="0"/>
          <w:iCs w:val="0"/>
          <w:u w:val="none"/>
          <w:vertAlign w:val="baseline"/>
          <w:rtl w:val="0"/>
        </w:rPr>
        <w:t xml:space="preserve">Faomhadh na bPrintíseach lena ndeimhniú.</w:t>
      </w:r>
    </w:p>
    <w:p w14:paraId="768B95F2" w14:textId="77777777" w:rsidR="006E69FB" w:rsidRDefault="006E69FB" w:rsidP="006E69FB">
      <w:pPr>
        <w:pStyle w:val="ListParagraph"/>
        <w:numPr>
          <w:ilvl w:val="0"/>
          <w:numId w:val="16"/>
        </w:numPr>
        <w:tabs>
          <w:tab w:val="left" w:pos="1033"/>
          <w:tab w:val="left" w:pos="1035"/>
        </w:tabs>
        <w:spacing w:before="15"/>
        <w:ind w:hanging="361"/>
        <w:rPr>
          <w:sz w:val="24"/>
        </w:rPr>
        <w:bidi w:val="0"/>
      </w:pPr>
      <w:r>
        <w:rPr>
          <w:sz w:val="24"/>
          <w:lang w:val="ga"/>
          <w:b w:val="0"/>
          <w:bCs w:val="0"/>
          <w:i w:val="0"/>
          <w:iCs w:val="0"/>
          <w:u w:val="none"/>
          <w:vertAlign w:val="baseline"/>
          <w:rtl w:val="0"/>
        </w:rPr>
        <w:t xml:space="preserve">Páirt ghníomhach a ghlacadh i Searmanas Bronnta na bPrintíseachtaí.</w:t>
      </w:r>
    </w:p>
    <w:p w14:paraId="64046783" w14:textId="77777777" w:rsidR="006E69FB" w:rsidRDefault="006E69FB" w:rsidP="006E69FB">
      <w:pPr>
        <w:pStyle w:val="ListParagraph"/>
        <w:numPr>
          <w:ilvl w:val="0"/>
          <w:numId w:val="16"/>
        </w:numPr>
        <w:tabs>
          <w:tab w:val="left" w:pos="1033"/>
          <w:tab w:val="left" w:pos="1035"/>
        </w:tabs>
        <w:spacing w:before="16" w:line="259" w:lineRule="auto"/>
        <w:ind w:right="1840"/>
        <w:rPr>
          <w:sz w:val="24"/>
        </w:rPr>
        <w:bidi w:val="0"/>
      </w:pPr>
      <w:r>
        <w:rPr>
          <w:sz w:val="24"/>
          <w:lang w:val="ga"/>
          <w:b w:val="0"/>
          <w:bCs w:val="0"/>
          <w:i w:val="0"/>
          <w:iCs w:val="0"/>
          <w:u w:val="none"/>
          <w:vertAlign w:val="baseline"/>
          <w:rtl w:val="0"/>
        </w:rPr>
        <w:t xml:space="preserve">Idirchaidreamh a dhéanamh le SOLAS, gníomhaireachtaí eile agus comhlachtaí ionadaíocha thar ceann BOOLI.</w:t>
      </w:r>
    </w:p>
    <w:p w14:paraId="1803FD82" w14:textId="77777777" w:rsidR="006E69FB" w:rsidRDefault="006E69FB" w:rsidP="006E69FB">
      <w:pPr>
        <w:pStyle w:val="ListParagraph"/>
        <w:numPr>
          <w:ilvl w:val="0"/>
          <w:numId w:val="16"/>
        </w:numPr>
        <w:tabs>
          <w:tab w:val="left" w:pos="1035"/>
        </w:tabs>
        <w:spacing w:before="16"/>
        <w:ind w:hanging="361"/>
        <w:jc w:val="both"/>
        <w:rPr>
          <w:sz w:val="24"/>
        </w:rPr>
        <w:bidi w:val="0"/>
      </w:pPr>
      <w:r>
        <w:rPr>
          <w:sz w:val="24"/>
          <w:lang w:val="ga"/>
          <w:b w:val="0"/>
          <w:bCs w:val="0"/>
          <w:i w:val="0"/>
          <w:iCs w:val="0"/>
          <w:u w:val="none"/>
          <w:vertAlign w:val="baseline"/>
          <w:rtl w:val="0"/>
        </w:rPr>
        <w:t xml:space="preserve">Cruinnithe a reáchtáil agus cathaoirleacht a dhéanamh orthu thar ceann BOOLI.</w:t>
      </w:r>
    </w:p>
    <w:p w14:paraId="50CD1591" w14:textId="77777777" w:rsidR="006E69FB" w:rsidRDefault="006E69FB" w:rsidP="006E69FB">
      <w:pPr>
        <w:pStyle w:val="ListParagraph"/>
        <w:numPr>
          <w:ilvl w:val="0"/>
          <w:numId w:val="16"/>
        </w:numPr>
        <w:tabs>
          <w:tab w:val="left" w:pos="1035"/>
        </w:tabs>
        <w:spacing w:before="20" w:line="254" w:lineRule="auto"/>
        <w:ind w:right="1637"/>
        <w:jc w:val="both"/>
        <w:rPr>
          <w:sz w:val="24"/>
        </w:rPr>
        <w:bidi w:val="0"/>
      </w:pPr>
      <w:r>
        <w:rPr>
          <w:sz w:val="24"/>
          <w:lang w:val="ga"/>
          <w:b w:val="0"/>
          <w:bCs w:val="0"/>
          <w:i w:val="0"/>
          <w:iCs w:val="0"/>
          <w:u w:val="none"/>
          <w:vertAlign w:val="baseline"/>
          <w:rtl w:val="0"/>
        </w:rPr>
        <w:t xml:space="preserve">De réir mar a iarrtar é, sonraí cuí a fháil agus a thiomsú a bhaineann le printísigh, printíseachtaí agus an tionscal.</w:t>
      </w:r>
    </w:p>
    <w:p w14:paraId="66C12A46" w14:textId="3C7FE944" w:rsidR="006E69FB" w:rsidRDefault="006E69FB" w:rsidP="006E69FB">
      <w:pPr>
        <w:pStyle w:val="ListParagraph"/>
        <w:numPr>
          <w:ilvl w:val="0"/>
          <w:numId w:val="16"/>
        </w:numPr>
        <w:tabs>
          <w:tab w:val="left" w:pos="1035"/>
        </w:tabs>
        <w:spacing w:before="1" w:line="254" w:lineRule="auto"/>
        <w:ind w:right="1426"/>
        <w:jc w:val="both"/>
        <w:rPr>
          <w:sz w:val="24"/>
        </w:rPr>
        <w:bidi w:val="0"/>
      </w:pPr>
      <w:r>
        <w:rPr>
          <w:sz w:val="24"/>
          <w:lang w:val="ga"/>
          <w:b w:val="0"/>
          <w:bCs w:val="0"/>
          <w:i w:val="0"/>
          <w:iCs w:val="0"/>
          <w:u w:val="none"/>
          <w:vertAlign w:val="baseline"/>
          <w:rtl w:val="0"/>
        </w:rPr>
        <w:t xml:space="preserve">Idirchaidreamh a dhéanamh le soláthraithe Breisoideachais agus Oiliúna eile, soláthraithe Ardoideachais, páirtithe leasmhara agus fiontar maidir le cláir nua a fhorbairt agus a dhearadh chun freastal ar riachtanais an tionscail.</w:t>
      </w:r>
    </w:p>
    <w:p w14:paraId="63174B5D" w14:textId="3C0C5621" w:rsidR="00AA4316" w:rsidRDefault="00AA4316" w:rsidP="00AA4316">
      <w:pPr>
        <w:pStyle w:val="ListParagraph"/>
        <w:numPr>
          <w:ilvl w:val="0"/>
          <w:numId w:val="16"/>
        </w:numPr>
        <w:tabs>
          <w:tab w:val="left" w:pos="1239"/>
          <w:tab w:val="left" w:pos="1240"/>
        </w:tabs>
        <w:spacing w:before="101" w:line="276" w:lineRule="auto"/>
        <w:ind w:right="1030"/>
        <w:rPr>
          <w:sz w:val="23"/>
        </w:rPr>
        <w:bidi w:val="0"/>
      </w:pPr>
      <w:r>
        <w:rPr>
          <w:sz w:val="23"/>
          <w:lang w:val="ga"/>
          <w:b w:val="0"/>
          <w:bCs w:val="0"/>
          <w:i w:val="0"/>
          <w:iCs w:val="0"/>
          <w:u w:val="none"/>
          <w:vertAlign w:val="baseline"/>
          <w:rtl w:val="0"/>
        </w:rPr>
        <w:t xml:space="preserve">Ról ceannais a ghlacadh maidir le cláir nua a dhearadh, a fhorbairt agus a chur chun feidhme le haghaidh fiontair agus bainistíochta de réir mar a iarrtar é (mar shampla, Skills to Advance agus aon tionscnaimh eile a d'fhéadfadh teacht chun cinn).</w:t>
      </w:r>
    </w:p>
    <w:p w14:paraId="2E07C814" w14:textId="77777777" w:rsidR="00AA4316" w:rsidRPr="008C3362" w:rsidRDefault="00AA4316" w:rsidP="00AA4316">
      <w:pPr>
        <w:pStyle w:val="ListParagraph"/>
        <w:numPr>
          <w:ilvl w:val="0"/>
          <w:numId w:val="16"/>
        </w:numPr>
        <w:tabs>
          <w:tab w:val="left" w:pos="1239"/>
          <w:tab w:val="left" w:pos="1240"/>
        </w:tabs>
        <w:spacing w:before="2" w:line="273" w:lineRule="auto"/>
        <w:ind w:right="1744"/>
        <w:rPr>
          <w:sz w:val="23"/>
        </w:rPr>
        <w:bidi w:val="0"/>
      </w:pPr>
      <w:r>
        <w:rPr>
          <w:sz w:val="23"/>
          <w:lang w:val="ga"/>
          <w:b w:val="0"/>
          <w:bCs w:val="0"/>
          <w:i w:val="0"/>
          <w:iCs w:val="0"/>
          <w:u w:val="none"/>
          <w:vertAlign w:val="baseline"/>
          <w:rtl w:val="0"/>
        </w:rPr>
        <w:t xml:space="preserve">Cruinnithe a eagrú agus cathaoirleacht a dhéanamh orthu le baill foirne, lucht bainistíochta, lucht fiontraíochta, meithleacha, páirtithe leasmhara agus tríú páirtithe.</w:t>
      </w:r>
    </w:p>
    <w:p w14:paraId="7B937483" w14:textId="77777777" w:rsidR="00AA4316" w:rsidRDefault="00AA4316" w:rsidP="00AA4316">
      <w:pPr>
        <w:pStyle w:val="ListParagraph"/>
        <w:numPr>
          <w:ilvl w:val="0"/>
          <w:numId w:val="16"/>
        </w:numPr>
        <w:tabs>
          <w:tab w:val="left" w:pos="1239"/>
          <w:tab w:val="left" w:pos="1240"/>
        </w:tabs>
        <w:spacing w:before="5"/>
        <w:rPr>
          <w:sz w:val="23"/>
        </w:rPr>
        <w:bidi w:val="0"/>
      </w:pPr>
      <w:r>
        <w:rPr>
          <w:sz w:val="23"/>
          <w:lang w:val="ga"/>
          <w:b w:val="0"/>
          <w:bCs w:val="0"/>
          <w:i w:val="0"/>
          <w:iCs w:val="0"/>
          <w:u w:val="none"/>
          <w:vertAlign w:val="baseline"/>
          <w:rtl w:val="0"/>
        </w:rPr>
        <w:t xml:space="preserve">Feidhmiú mar bhall gníomhach i meithleacha laistigh de BOOLI de réir mar is gá.</w:t>
      </w:r>
    </w:p>
    <w:p w14:paraId="62E9D035" w14:textId="77777777" w:rsidR="00AA4316" w:rsidRDefault="00AA4316" w:rsidP="00AA4316">
      <w:pPr>
        <w:pStyle w:val="ListParagraph"/>
        <w:numPr>
          <w:ilvl w:val="0"/>
          <w:numId w:val="16"/>
        </w:numPr>
        <w:tabs>
          <w:tab w:val="left" w:pos="1239"/>
          <w:tab w:val="left" w:pos="1240"/>
        </w:tabs>
        <w:spacing w:before="41"/>
        <w:rPr>
          <w:sz w:val="23"/>
        </w:rPr>
        <w:bidi w:val="0"/>
      </w:pPr>
      <w:r>
        <w:rPr>
          <w:sz w:val="23"/>
          <w:lang w:val="ga"/>
          <w:b w:val="0"/>
          <w:bCs w:val="0"/>
          <w:i w:val="0"/>
          <w:iCs w:val="0"/>
          <w:u w:val="none"/>
          <w:vertAlign w:val="baseline"/>
          <w:rtl w:val="0"/>
        </w:rPr>
        <w:t xml:space="preserve">Ionadaíocht a dhéanamh do BOOLI i meithleacha le gníomhaireachtaí eile, páirtithe leasmhara agus SOLAS.</w:t>
      </w:r>
    </w:p>
    <w:p w14:paraId="642D7EF8" w14:textId="77777777" w:rsidR="00AA4316" w:rsidRDefault="00AA4316" w:rsidP="00AA4316">
      <w:pPr>
        <w:pStyle w:val="ListParagraph"/>
        <w:numPr>
          <w:ilvl w:val="0"/>
          <w:numId w:val="16"/>
        </w:numPr>
        <w:tabs>
          <w:tab w:val="left" w:pos="1239"/>
          <w:tab w:val="left" w:pos="1240"/>
        </w:tabs>
        <w:spacing w:before="41"/>
        <w:rPr>
          <w:sz w:val="23"/>
        </w:rPr>
        <w:bidi w:val="0"/>
      </w:pPr>
      <w:r>
        <w:rPr>
          <w:sz w:val="23"/>
          <w:lang w:val="ga"/>
          <w:b w:val="0"/>
          <w:bCs w:val="0"/>
          <w:i w:val="0"/>
          <w:iCs w:val="0"/>
          <w:u w:val="none"/>
          <w:vertAlign w:val="baseline"/>
          <w:rtl w:val="0"/>
        </w:rPr>
        <w:t xml:space="preserve">Bunachar sonraí d'fhostóirí gníomhacha a chruthú agus monatóireacht a dhéanamh ar na scileanna a theastaíonn.</w:t>
      </w:r>
    </w:p>
    <w:p w14:paraId="406CEF2C" w14:textId="77777777" w:rsidR="00AA4316" w:rsidRDefault="00AA4316" w:rsidP="00AA4316">
      <w:pPr>
        <w:pStyle w:val="ListParagraph"/>
        <w:numPr>
          <w:ilvl w:val="0"/>
          <w:numId w:val="16"/>
        </w:numPr>
        <w:tabs>
          <w:tab w:val="left" w:pos="1239"/>
          <w:tab w:val="left" w:pos="1240"/>
        </w:tabs>
        <w:spacing w:before="44"/>
        <w:rPr>
          <w:sz w:val="23"/>
        </w:rPr>
        <w:bidi w:val="0"/>
      </w:pPr>
      <w:r>
        <w:rPr>
          <w:sz w:val="23"/>
          <w:lang w:val="ga"/>
          <w:b w:val="0"/>
          <w:bCs w:val="0"/>
          <w:i w:val="0"/>
          <w:iCs w:val="0"/>
          <w:u w:val="none"/>
          <w:vertAlign w:val="baseline"/>
          <w:rtl w:val="0"/>
        </w:rPr>
        <w:t xml:space="preserve">Idirchaidreamh dlúth a dhéanamh le foireann BOO atá páirteach i ngníomhaíochtaí Rannpháirtíochta Fiontair.</w:t>
      </w:r>
    </w:p>
    <w:p w14:paraId="2E204739" w14:textId="77777777" w:rsidR="00AA4316" w:rsidRDefault="00AA4316" w:rsidP="00AA4316">
      <w:pPr>
        <w:pStyle w:val="ListParagraph"/>
        <w:numPr>
          <w:ilvl w:val="0"/>
          <w:numId w:val="16"/>
        </w:numPr>
        <w:tabs>
          <w:tab w:val="left" w:pos="1239"/>
          <w:tab w:val="left" w:pos="1240"/>
        </w:tabs>
        <w:spacing w:before="41" w:line="276" w:lineRule="auto"/>
        <w:ind w:right="1829"/>
        <w:rPr>
          <w:sz w:val="23"/>
        </w:rPr>
        <w:bidi w:val="0"/>
      </w:pPr>
      <w:r>
        <w:rPr>
          <w:sz w:val="23"/>
          <w:lang w:val="ga"/>
          <w:b w:val="0"/>
          <w:bCs w:val="0"/>
          <w:i w:val="0"/>
          <w:iCs w:val="0"/>
          <w:u w:val="none"/>
          <w:vertAlign w:val="baseline"/>
          <w:rtl w:val="0"/>
        </w:rPr>
        <w:t xml:space="preserve">Cuidiú le cúrsaí nua a phleanáil agus a fhorbairt le seirbhísí BOO, leis an gClár Tacaíochta Forbartha, le páirtithe leasmhara agus le gníomhaireachtaí eile de réir mar is gá.</w:t>
      </w:r>
    </w:p>
    <w:p w14:paraId="27592030" w14:textId="77777777" w:rsidR="00AA4316" w:rsidRDefault="00AA4316" w:rsidP="00AA4316">
      <w:pPr>
        <w:pStyle w:val="ListParagraph"/>
        <w:numPr>
          <w:ilvl w:val="0"/>
          <w:numId w:val="16"/>
        </w:numPr>
        <w:tabs>
          <w:tab w:val="left" w:pos="1239"/>
          <w:tab w:val="left" w:pos="1240"/>
        </w:tabs>
        <w:spacing w:line="276" w:lineRule="auto"/>
        <w:ind w:right="1599"/>
        <w:rPr>
          <w:sz w:val="23"/>
        </w:rPr>
        <w:bidi w:val="0"/>
      </w:pPr>
      <w:r>
        <w:rPr>
          <w:sz w:val="23"/>
          <w:lang w:val="ga"/>
          <w:b w:val="0"/>
          <w:bCs w:val="0"/>
          <w:i w:val="0"/>
          <w:iCs w:val="0"/>
          <w:u w:val="none"/>
          <w:vertAlign w:val="baseline"/>
          <w:rtl w:val="0"/>
        </w:rPr>
        <w:t xml:space="preserve">Idirchaidreamh a dhéanamh le seirbhísí BOO, scoileanna, grúpaí fiontair, grúpaí/cláir phobail áitiúla agus grúpaí eile i gcomhréir le beartais chur chun feidhme agus forbartha ar leith de réir mar is gá.</w:t>
      </w:r>
    </w:p>
    <w:p w14:paraId="21349A0C" w14:textId="17D5F016" w:rsidR="00AA4316" w:rsidRDefault="00AA4316" w:rsidP="00AA4316">
      <w:pPr>
        <w:pStyle w:val="ListParagraph"/>
        <w:numPr>
          <w:ilvl w:val="0"/>
          <w:numId w:val="16"/>
        </w:numPr>
        <w:tabs>
          <w:tab w:val="left" w:pos="1239"/>
          <w:tab w:val="left" w:pos="1240"/>
        </w:tabs>
        <w:spacing w:before="1" w:line="276" w:lineRule="auto"/>
        <w:ind w:right="1552"/>
        <w:rPr>
          <w:sz w:val="23"/>
        </w:rPr>
        <w:bidi w:val="0"/>
      </w:pPr>
      <w:r>
        <w:rPr>
          <w:sz w:val="23"/>
          <w:lang w:val="ga"/>
          <w:b w:val="0"/>
          <w:bCs w:val="0"/>
          <w:i w:val="0"/>
          <w:iCs w:val="0"/>
          <w:u w:val="none"/>
          <w:vertAlign w:val="baseline"/>
          <w:rtl w:val="0"/>
        </w:rPr>
        <w:t xml:space="preserve">Taifid agus staitisticí a choinneáil agus tuarascálacha, pleananna gníomhaíochta, tuairisceáin agus aighneachtaí a chur le chéile de réir mar is gá, i gcomhairle leis na Bainisteoirí Cúnta/leis an mBainisteoir Oiliúna Ceantair/le Stiúrthóir BOO, lena n-áirítear tuarascálacha do bhainistíocht shinsearach SOLAS, DES, BOO agus gníomhaireachtaí ábhartha eile.</w:t>
      </w:r>
    </w:p>
    <w:p w14:paraId="7A067235" w14:textId="77777777" w:rsidR="00AA4316" w:rsidRDefault="00AA4316" w:rsidP="00AA4316">
      <w:pPr>
        <w:pStyle w:val="ListParagraph"/>
        <w:numPr>
          <w:ilvl w:val="0"/>
          <w:numId w:val="16"/>
        </w:numPr>
        <w:tabs>
          <w:tab w:val="left" w:pos="1239"/>
          <w:tab w:val="left" w:pos="1240"/>
        </w:tabs>
        <w:spacing w:line="273" w:lineRule="auto"/>
        <w:ind w:right="1887"/>
        <w:rPr>
          <w:sz w:val="23"/>
        </w:rPr>
        <w:bidi w:val="0"/>
      </w:pPr>
      <w:r>
        <w:rPr>
          <w:sz w:val="23"/>
          <w:lang w:val="ga"/>
          <w:b w:val="0"/>
          <w:bCs w:val="0"/>
          <w:i w:val="0"/>
          <w:iCs w:val="0"/>
          <w:u w:val="none"/>
          <w:vertAlign w:val="baseline"/>
          <w:rtl w:val="0"/>
        </w:rPr>
        <w:t xml:space="preserve">Idirchaidreamh a dhéanamh le Dearbhú Cáilíochta, Acmhainní Daonna, Airgeadas, Earcaíocht, Soláthar agus rannóga ábhartha eile laistigh de BOOLI de réir mar is gá.</w:t>
      </w:r>
    </w:p>
    <w:p w14:paraId="64584FC4" w14:textId="77777777" w:rsidR="00AA4316" w:rsidRDefault="00AA4316" w:rsidP="00AA4316">
      <w:pPr>
        <w:pStyle w:val="ListParagraph"/>
        <w:numPr>
          <w:ilvl w:val="0"/>
          <w:numId w:val="16"/>
        </w:numPr>
        <w:tabs>
          <w:tab w:val="left" w:pos="1239"/>
          <w:tab w:val="left" w:pos="1240"/>
        </w:tabs>
        <w:spacing w:before="6"/>
        <w:rPr>
          <w:sz w:val="23"/>
        </w:rPr>
        <w:bidi w:val="0"/>
      </w:pPr>
      <w:r>
        <w:rPr>
          <w:sz w:val="23"/>
          <w:lang w:val="ga"/>
          <w:b w:val="0"/>
          <w:bCs w:val="0"/>
          <w:i w:val="0"/>
          <w:iCs w:val="0"/>
          <w:u w:val="none"/>
          <w:vertAlign w:val="baseline"/>
          <w:rtl w:val="0"/>
        </w:rPr>
        <w:t xml:space="preserve">Imeachtaí agus gníomhaíochtaí a eagrú chun Rannpháirtíocht Fiontair a chur chun cinn.</w:t>
      </w:r>
    </w:p>
    <w:p w14:paraId="2AF8FD6D" w14:textId="77777777" w:rsidR="00AA4316" w:rsidRDefault="00AA4316" w:rsidP="00AA4316">
      <w:pPr>
        <w:pStyle w:val="ListParagraph"/>
        <w:numPr>
          <w:ilvl w:val="0"/>
          <w:numId w:val="16"/>
        </w:numPr>
        <w:tabs>
          <w:tab w:val="left" w:pos="1239"/>
          <w:tab w:val="left" w:pos="1240"/>
        </w:tabs>
        <w:spacing w:before="41" w:line="276" w:lineRule="auto"/>
        <w:ind w:right="944"/>
        <w:rPr>
          <w:sz w:val="23"/>
        </w:rPr>
        <w:bidi w:val="0"/>
      </w:pPr>
      <w:r>
        <w:rPr>
          <w:sz w:val="23"/>
          <w:lang w:val="ga"/>
          <w:b w:val="0"/>
          <w:bCs w:val="0"/>
          <w:i w:val="0"/>
          <w:iCs w:val="0"/>
          <w:u w:val="none"/>
          <w:vertAlign w:val="baseline"/>
          <w:rtl w:val="0"/>
        </w:rPr>
        <w:t xml:space="preserve">Naisc éifeachtacha a chruthú agus a choimeád le comhlachtaí ionadaíocha an tionscail, institiúidí oideachais agus oiliúna eile, agus comhlachtaí cuí eile de réir mar is gá.</w:t>
      </w:r>
    </w:p>
    <w:p w14:paraId="2D1F15AA" w14:textId="1413BAE6" w:rsidR="00AA4316" w:rsidRDefault="00AA4316" w:rsidP="00AA4316">
      <w:pPr>
        <w:pStyle w:val="ListParagraph"/>
        <w:numPr>
          <w:ilvl w:val="0"/>
          <w:numId w:val="16"/>
        </w:numPr>
        <w:tabs>
          <w:tab w:val="left" w:pos="1239"/>
          <w:tab w:val="left" w:pos="1240"/>
        </w:tabs>
        <w:spacing w:before="1" w:line="276" w:lineRule="auto"/>
        <w:ind w:right="2382"/>
        <w:rPr>
          <w:sz w:val="23"/>
        </w:rPr>
        <w:bidi w:val="0"/>
      </w:pPr>
      <w:r>
        <w:rPr>
          <w:sz w:val="23"/>
          <w:lang w:val="ga"/>
          <w:b w:val="0"/>
          <w:bCs w:val="0"/>
          <w:i w:val="0"/>
          <w:iCs w:val="0"/>
          <w:u w:val="none"/>
          <w:vertAlign w:val="baseline"/>
          <w:rtl w:val="0"/>
        </w:rPr>
        <w:t xml:space="preserve">Idirchaidreamh a dhéanamh le foghlaimeoirí agus páirtithe leasmhara an tionscail chun a chinntiú go bhfreastalaíonn na cláir ar a riachtanais oiliúna.</w:t>
      </w:r>
    </w:p>
    <w:p w14:paraId="53F5BE01" w14:textId="1A6E1B5A" w:rsidR="001F5D28" w:rsidRPr="00647D32" w:rsidRDefault="001F5D28" w:rsidP="00AA4316">
      <w:pPr>
        <w:pStyle w:val="ListParagraph"/>
        <w:numPr>
          <w:ilvl w:val="0"/>
          <w:numId w:val="16"/>
        </w:numPr>
        <w:tabs>
          <w:tab w:val="left" w:pos="1239"/>
          <w:tab w:val="left" w:pos="1240"/>
        </w:tabs>
        <w:spacing w:before="1" w:line="276" w:lineRule="auto"/>
        <w:ind w:right="2382"/>
        <w:rPr>
          <w:color w:val="000000" w:themeColor="text1"/>
          <w:sz w:val="23"/>
        </w:rPr>
        <w:bidi w:val="0"/>
      </w:pPr>
      <w:r>
        <w:rPr>
          <w:color w:val="000000" w:themeColor="text1"/>
          <w:sz w:val="23"/>
          <w:lang w:val="ga"/>
          <w:b w:val="0"/>
          <w:bCs w:val="0"/>
          <w:i w:val="0"/>
          <w:iCs w:val="0"/>
          <w:u w:val="none"/>
          <w:vertAlign w:val="baseline"/>
          <w:rtl w:val="0"/>
        </w:rPr>
        <w:t xml:space="preserve">Anailís a dhéanamh ar riachtanais scileanna le fiontar áitiúil chun bearnaí scileanna a shainaithint agus chun cláir oiliúna a fhorbairt le freastal ar na riachtanais sin. </w:t>
      </w:r>
    </w:p>
    <w:p w14:paraId="1224A714" w14:textId="14C2735E" w:rsidR="00AA4316" w:rsidRDefault="00AA4316" w:rsidP="00AA4316">
      <w:pPr>
        <w:pStyle w:val="ListParagraph"/>
        <w:numPr>
          <w:ilvl w:val="0"/>
          <w:numId w:val="16"/>
        </w:numPr>
        <w:tabs>
          <w:tab w:val="left" w:pos="1035"/>
        </w:tabs>
        <w:spacing w:before="1" w:line="254" w:lineRule="auto"/>
        <w:ind w:right="1426"/>
        <w:jc w:val="both"/>
        <w:rPr>
          <w:sz w:val="24"/>
        </w:rPr>
        <w:bidi w:val="0"/>
      </w:pPr>
      <w:r>
        <w:rPr>
          <w:sz w:val="23"/>
          <w:lang w:val="ga"/>
          <w:b w:val="0"/>
          <w:bCs w:val="0"/>
          <w:i w:val="0"/>
          <w:iCs w:val="0"/>
          <w:u w:val="none"/>
          <w:vertAlign w:val="baseline"/>
          <w:rtl w:val="0"/>
        </w:rPr>
        <w:t xml:space="preserve">Gníomhú thar ceann BOOLI chun rannpháirtíocht fiontair a chur chun cinn.</w:t>
      </w:r>
    </w:p>
    <w:p w14:paraId="1B7FAE07" w14:textId="77777777" w:rsidR="006E69FB" w:rsidRDefault="006E69FB" w:rsidP="006E69FB">
      <w:pPr>
        <w:pStyle w:val="ListParagraph"/>
        <w:numPr>
          <w:ilvl w:val="0"/>
          <w:numId w:val="16"/>
        </w:numPr>
        <w:tabs>
          <w:tab w:val="left" w:pos="1035"/>
        </w:tabs>
        <w:spacing w:before="3" w:line="254" w:lineRule="auto"/>
        <w:ind w:right="1825"/>
        <w:jc w:val="both"/>
        <w:rPr>
          <w:sz w:val="24"/>
        </w:rPr>
        <w:bidi w:val="0"/>
      </w:pPr>
      <w:r>
        <w:rPr>
          <w:sz w:val="24"/>
          <w:lang w:val="ga"/>
          <w:b w:val="0"/>
          <w:bCs w:val="0"/>
          <w:i w:val="0"/>
          <w:iCs w:val="0"/>
          <w:u w:val="none"/>
          <w:vertAlign w:val="baseline"/>
          <w:rtl w:val="0"/>
        </w:rPr>
        <w:t xml:space="preserve">Suirbhéanna agus/nó anailís ar scileanna a dhéanamh le hearnálacha an tionscail thar ceann BOOLI.</w:t>
      </w:r>
    </w:p>
    <w:p w14:paraId="0C43F9EB" w14:textId="77777777" w:rsidR="006E69FB" w:rsidRDefault="006E69FB" w:rsidP="006E69FB">
      <w:pPr>
        <w:pStyle w:val="ListParagraph"/>
        <w:numPr>
          <w:ilvl w:val="0"/>
          <w:numId w:val="16"/>
        </w:numPr>
        <w:tabs>
          <w:tab w:val="left" w:pos="1033"/>
          <w:tab w:val="left" w:pos="1035"/>
        </w:tabs>
        <w:spacing w:before="1" w:line="256" w:lineRule="auto"/>
        <w:ind w:right="1501"/>
        <w:rPr>
          <w:sz w:val="24"/>
        </w:rPr>
        <w:bidi w:val="0"/>
      </w:pPr>
      <w:r>
        <w:rPr>
          <w:sz w:val="24"/>
          <w:lang w:val="ga"/>
          <w:b w:val="0"/>
          <w:bCs w:val="0"/>
          <w:i w:val="0"/>
          <w:iCs w:val="0"/>
          <w:u w:val="none"/>
          <w:vertAlign w:val="baseline"/>
          <w:rtl w:val="0"/>
        </w:rPr>
        <w:t xml:space="preserve">Sa ról seo d'fhéadfá a bheith ag obair ar chláir oiliúna atá ann cheana féin nó cláir oiliúna pobail nua a bhunú.</w:t>
      </w:r>
    </w:p>
    <w:p w14:paraId="26D768C4" w14:textId="77777777" w:rsidR="006E69FB" w:rsidRDefault="006E69FB" w:rsidP="006E69FB">
      <w:pPr>
        <w:pStyle w:val="ListParagraph"/>
        <w:numPr>
          <w:ilvl w:val="0"/>
          <w:numId w:val="16"/>
        </w:numPr>
        <w:tabs>
          <w:tab w:val="left" w:pos="1033"/>
          <w:tab w:val="left" w:pos="1035"/>
        </w:tabs>
        <w:spacing w:before="2" w:line="256" w:lineRule="auto"/>
        <w:ind w:right="1983"/>
        <w:rPr>
          <w:sz w:val="24"/>
        </w:rPr>
        <w:bidi w:val="0"/>
      </w:pPr>
      <w:r>
        <w:rPr>
          <w:sz w:val="24"/>
          <w:lang w:val="ga"/>
          <w:b w:val="0"/>
          <w:bCs w:val="0"/>
          <w:i w:val="0"/>
          <w:iCs w:val="0"/>
          <w:u w:val="none"/>
          <w:vertAlign w:val="baseline"/>
          <w:rtl w:val="0"/>
        </w:rPr>
        <w:t xml:space="preserve">Measúnú a dhéanamh ar phleananna gnó agus ar iarratais chun cláir nua a bhunú.</w:t>
      </w:r>
    </w:p>
    <w:p w14:paraId="30DAEA1E" w14:textId="7133F094" w:rsidR="006E69FB" w:rsidRDefault="006E69FB" w:rsidP="006E69FB">
      <w:pPr>
        <w:pStyle w:val="ListParagraph"/>
        <w:numPr>
          <w:ilvl w:val="0"/>
          <w:numId w:val="16"/>
        </w:numPr>
        <w:tabs>
          <w:tab w:val="left" w:pos="1033"/>
          <w:tab w:val="left" w:pos="1035"/>
        </w:tabs>
        <w:spacing w:before="2"/>
        <w:ind w:hanging="361"/>
        <w:rPr>
          <w:sz w:val="24"/>
        </w:rPr>
        <w:bidi w:val="0"/>
      </w:pPr>
      <w:r>
        <w:rPr>
          <w:color w:val="000000" w:themeColor="text1"/>
          <w:sz w:val="24"/>
          <w:lang w:val="ga"/>
          <w:b w:val="0"/>
          <w:bCs w:val="0"/>
          <w:i w:val="0"/>
          <w:iCs w:val="0"/>
          <w:u w:val="none"/>
          <w:vertAlign w:val="baseline"/>
          <w:rtl w:val="0"/>
        </w:rPr>
        <w:t xml:space="preserve">Monatóireacht a dhéanamh ar oiliúint a bhaineann leis an bpobal de réir </w:t>
      </w:r>
      <w:r>
        <w:rPr>
          <w:sz w:val="24"/>
          <w:lang w:val="ga"/>
          <w:b w:val="0"/>
          <w:bCs w:val="0"/>
          <w:i w:val="0"/>
          <w:iCs w:val="0"/>
          <w:u w:val="none"/>
          <w:vertAlign w:val="baseline"/>
          <w:rtl w:val="0"/>
        </w:rPr>
        <w:t xml:space="preserve">nósanna imeachta comhaontaithe.</w:t>
      </w:r>
    </w:p>
    <w:p w14:paraId="59543C3E" w14:textId="77777777" w:rsidR="006E69FB" w:rsidRDefault="006E69FB" w:rsidP="006E69FB">
      <w:pPr>
        <w:pStyle w:val="ListParagraph"/>
        <w:numPr>
          <w:ilvl w:val="0"/>
          <w:numId w:val="16"/>
        </w:numPr>
        <w:tabs>
          <w:tab w:val="left" w:pos="1033"/>
          <w:tab w:val="left" w:pos="1035"/>
        </w:tabs>
        <w:spacing w:before="21"/>
        <w:ind w:hanging="361"/>
        <w:rPr>
          <w:sz w:val="24"/>
        </w:rPr>
        <w:bidi w:val="0"/>
      </w:pPr>
      <w:r>
        <w:rPr>
          <w:sz w:val="24"/>
          <w:lang w:val="ga"/>
          <w:b w:val="0"/>
          <w:bCs w:val="0"/>
          <w:i w:val="0"/>
          <w:iCs w:val="0"/>
          <w:u w:val="none"/>
          <w:vertAlign w:val="baseline"/>
          <w:rtl w:val="0"/>
        </w:rPr>
        <w:t xml:space="preserve">Monatóireacht a dhéanamh ar chaiteachas airgeadais de réir nósanna imeachta comhaontaithe.</w:t>
      </w:r>
    </w:p>
    <w:p w14:paraId="521DFAC5" w14:textId="77777777" w:rsidR="006E69FB" w:rsidRDefault="006E69FB" w:rsidP="006E69FB">
      <w:pPr>
        <w:pStyle w:val="ListParagraph"/>
        <w:numPr>
          <w:ilvl w:val="0"/>
          <w:numId w:val="16"/>
        </w:numPr>
        <w:tabs>
          <w:tab w:val="left" w:pos="1033"/>
          <w:tab w:val="left" w:pos="1035"/>
        </w:tabs>
        <w:ind w:right="1853"/>
        <w:rPr>
          <w:sz w:val="24"/>
        </w:rPr>
        <w:bidi w:val="0"/>
      </w:pPr>
      <w:r>
        <w:rPr>
          <w:sz w:val="24"/>
          <w:lang w:val="ga"/>
          <w:b w:val="0"/>
          <w:bCs w:val="0"/>
          <w:i w:val="0"/>
          <w:iCs w:val="0"/>
          <w:u w:val="none"/>
          <w:vertAlign w:val="baseline"/>
          <w:rtl w:val="0"/>
        </w:rPr>
        <w:t xml:space="preserve">Tabhairt faoi thionscadail nó tionscnaimh nua i réimse an Bhreisoideachais agus na hOiliúna thar ceann BOOLI.</w:t>
      </w:r>
    </w:p>
    <w:p w14:paraId="632A26C4" w14:textId="77777777" w:rsidR="006E69FB" w:rsidRDefault="006E69FB" w:rsidP="006E69FB">
      <w:pPr>
        <w:pStyle w:val="ListParagraph"/>
        <w:numPr>
          <w:ilvl w:val="0"/>
          <w:numId w:val="16"/>
        </w:numPr>
        <w:tabs>
          <w:tab w:val="left" w:pos="1033"/>
          <w:tab w:val="left" w:pos="1035"/>
        </w:tabs>
        <w:spacing w:line="292" w:lineRule="exact"/>
        <w:ind w:hanging="361"/>
        <w:rPr>
          <w:sz w:val="24"/>
        </w:rPr>
        <w:bidi w:val="0"/>
      </w:pPr>
      <w:r>
        <w:rPr>
          <w:sz w:val="24"/>
          <w:lang w:val="ga"/>
          <w:b w:val="0"/>
          <w:bCs w:val="0"/>
          <w:i w:val="0"/>
          <w:iCs w:val="0"/>
          <w:u w:val="none"/>
          <w:vertAlign w:val="baseline"/>
          <w:rtl w:val="0"/>
        </w:rPr>
        <w:t xml:space="preserve">Bainistiú líne a dhéanamh ar an bhfoireann de réir mar is cuí.</w:t>
      </w:r>
    </w:p>
    <w:p w14:paraId="631E06D1" w14:textId="77777777" w:rsidR="006E69FB" w:rsidRDefault="006E69FB" w:rsidP="006E69FB">
      <w:pPr>
        <w:pStyle w:val="ListParagraph"/>
        <w:numPr>
          <w:ilvl w:val="0"/>
          <w:numId w:val="16"/>
        </w:numPr>
        <w:tabs>
          <w:tab w:val="left" w:pos="1033"/>
          <w:tab w:val="left" w:pos="1035"/>
        </w:tabs>
        <w:spacing w:line="254" w:lineRule="auto"/>
        <w:ind w:right="1414"/>
        <w:rPr>
          <w:sz w:val="24"/>
        </w:rPr>
        <w:bidi w:val="0"/>
      </w:pPr>
      <w:r>
        <w:rPr>
          <w:sz w:val="24"/>
          <w:lang w:val="ga"/>
          <w:b w:val="0"/>
          <w:bCs w:val="0"/>
          <w:i w:val="0"/>
          <w:iCs w:val="0"/>
          <w:u w:val="none"/>
          <w:vertAlign w:val="baseline"/>
          <w:rtl w:val="0"/>
        </w:rPr>
        <w:t xml:space="preserve">Tá na dualgais agus freagrachtaí thuasluaite go léir le cur i gcrích ar bhealach solúbtha agus comhoibríoch leis na baill foirne eile laistigh den tseirbhís agus ar fud BOOLI.</w:t>
      </w:r>
    </w:p>
    <w:p w14:paraId="11F8630F" w14:textId="62A8E909" w:rsidR="006E69FB" w:rsidRDefault="006E69FB" w:rsidP="006E69FB">
      <w:pPr>
        <w:pStyle w:val="ListParagraph"/>
        <w:numPr>
          <w:ilvl w:val="0"/>
          <w:numId w:val="16"/>
        </w:numPr>
        <w:tabs>
          <w:tab w:val="left" w:pos="1033"/>
          <w:tab w:val="left" w:pos="1035"/>
        </w:tabs>
        <w:ind w:right="2230"/>
        <w:rPr>
          <w:sz w:val="24"/>
        </w:rPr>
        <w:bidi w:val="0"/>
      </w:pPr>
      <w:r>
        <w:rPr>
          <w:sz w:val="24"/>
          <w:lang w:val="ga"/>
          <w:b w:val="0"/>
          <w:bCs w:val="0"/>
          <w:i w:val="0"/>
          <w:iCs w:val="0"/>
          <w:u w:val="none"/>
          <w:vertAlign w:val="baseline"/>
          <w:rtl w:val="0"/>
        </w:rPr>
        <w:t xml:space="preserve">Tabhairt faoi aon dualgais eile de réir mar a iarrann an Príomhfheidhmeannach, Stiúrthóir an Bhreisoideachais agus na hOiliúna, an Bainisteoir Oiliúna Ceantair, an Bainisteoir Cúnta nó a nOifigeach tarmligthe.</w:t>
      </w:r>
    </w:p>
    <w:p w14:paraId="75F06DBE" w14:textId="77777777" w:rsidR="00647D32" w:rsidRDefault="00647D32" w:rsidP="006E69FB">
      <w:pPr>
        <w:spacing w:line="252" w:lineRule="auto"/>
        <w:rPr>
          <w:sz w:val="24"/>
        </w:rPr>
      </w:pPr>
    </w:p>
    <w:p w14:paraId="6A3439C9" w14:textId="04F5A503" w:rsidR="00647D32" w:rsidRDefault="00647D32" w:rsidP="003926B2">
      <w:pPr>
        <w:rPr>
          <w:b/>
        </w:rPr>
        <w:bidi w:val="0"/>
      </w:pPr>
      <w:r>
        <w:rPr>
          <w:lang w:val="ga"/>
          <w:b w:val="1"/>
          <w:bCs w:val="1"/>
          <w:i w:val="0"/>
          <w:iCs w:val="0"/>
          <w:u w:val="none"/>
          <w:vertAlign w:val="baseline"/>
          <w:rtl w:val="0"/>
        </w:rPr>
        <w:t xml:space="preserve">Inniúlachtaí riachtanacha;</w:t>
      </w:r>
    </w:p>
    <w:p w14:paraId="164D91BD" w14:textId="77777777" w:rsidR="003926B2" w:rsidRPr="003926B2" w:rsidRDefault="00647D32" w:rsidP="003926B2">
      <w:pPr>
        <w:adjustRightInd w:val="0"/>
        <w:rPr>
          <w:sz w:val="24"/>
        </w:rPr>
        <w:bidi w:val="0"/>
      </w:pPr>
      <w:r>
        <w:rPr>
          <w:sz w:val="24"/>
          <w:lang w:val="ga"/>
          <w:b w:val="0"/>
          <w:bCs w:val="0"/>
          <w:i w:val="0"/>
          <w:iCs w:val="0"/>
          <w:u w:val="none"/>
          <w:vertAlign w:val="baseline"/>
          <w:rtl w:val="0"/>
        </w:rPr>
        <w:t xml:space="preserve">Ní mór don té a cheapfar sa phost seo fianaise a léiriú ar na scileanna seo a leanas, agus iad a chur i gcomhthéacs an phoist a bhfuil sé ag cur isteach air. </w:t>
      </w:r>
    </w:p>
    <w:p w14:paraId="211717BF" w14:textId="00C10EC3" w:rsidR="003926B2" w:rsidRPr="003926B2" w:rsidRDefault="003926B2" w:rsidP="003926B2">
      <w:pPr>
        <w:adjustRightInd w:val="0"/>
        <w:rPr>
          <w:sz w:val="24"/>
        </w:rPr>
        <w:bidi w:val="0"/>
      </w:pPr>
      <w:r>
        <w:rPr>
          <w:sz w:val="24"/>
          <w:lang w:val="ga"/>
          <w:b w:val="0"/>
          <w:bCs w:val="0"/>
          <w:i w:val="0"/>
          <w:iCs w:val="0"/>
          <w:u w:val="none"/>
          <w:vertAlign w:val="baseline"/>
          <w:rtl w:val="0"/>
        </w:rPr>
        <w:t xml:space="preserve">Déan cur síos ar shampla amháin a léiríonn d’inniúlacht faoi gach ceann de na hinniúlachtaí liostaithe thíos.</w:t>
      </w:r>
    </w:p>
    <w:p w14:paraId="0DF6C64B" w14:textId="77777777" w:rsidR="003926B2" w:rsidRPr="003926B2" w:rsidRDefault="003926B2" w:rsidP="003926B2">
      <w:pPr>
        <w:adjustRightInd w:val="0"/>
        <w:rPr>
          <w:sz w:val="24"/>
        </w:rPr>
        <w:bidi w:val="0"/>
      </w:pPr>
      <w:r>
        <w:rPr>
          <w:sz w:val="24"/>
          <w:lang w:val="ga"/>
          <w:b w:val="0"/>
          <w:bCs w:val="0"/>
          <w:i w:val="0"/>
          <w:iCs w:val="0"/>
          <w:u w:val="none"/>
          <w:vertAlign w:val="baseline"/>
          <w:rtl w:val="0"/>
        </w:rPr>
        <w:t xml:space="preserve">Gan níos mó ná 300 focal a scríobh, déan cur síos gairid ar chúlra/nádúr an taisc, na faidhbe, an chuspóra, a rinne tú agus an toradh.</w:t>
      </w:r>
    </w:p>
    <w:p w14:paraId="542B1186" w14:textId="77777777" w:rsidR="00647D32" w:rsidRPr="00647D32" w:rsidRDefault="00647D32" w:rsidP="00647D32">
      <w:pPr>
        <w:spacing w:before="10"/>
        <w:rPr>
          <w:sz w:val="21"/>
        </w:rPr>
      </w:pPr>
    </w:p>
    <w:p w14:paraId="134C1454" w14:textId="77777777" w:rsidR="00647D32" w:rsidRPr="00647D32" w:rsidRDefault="00647D32" w:rsidP="00647D32">
      <w:pPr>
        <w:spacing w:before="1" w:line="252" w:lineRule="exact"/>
        <w:ind w:left="117"/>
        <w:outlineLvl w:val="0"/>
        <w:rPr>
          <w:b/>
          <w:bCs/>
        </w:rPr>
        <w:bidi w:val="0"/>
      </w:pPr>
      <w:r>
        <w:rPr>
          <w:lang w:val="ga"/>
          <w:b w:val="1"/>
          <w:bCs w:val="1"/>
          <w:i w:val="0"/>
          <w:iCs w:val="0"/>
          <w:u w:val="none"/>
          <w:vertAlign w:val="baseline"/>
          <w:rtl w:val="0"/>
        </w:rPr>
        <w:t xml:space="preserve">Ceannaireacht Foirne</w:t>
      </w:r>
    </w:p>
    <w:p w14:paraId="68B49B67" w14:textId="77777777" w:rsidR="00647D32" w:rsidRPr="00647D32" w:rsidRDefault="00647D32" w:rsidP="00647D32">
      <w:pPr>
        <w:numPr>
          <w:ilvl w:val="0"/>
          <w:numId w:val="18"/>
        </w:numPr>
        <w:tabs>
          <w:tab w:val="left" w:pos="837"/>
          <w:tab w:val="left" w:pos="838"/>
        </w:tabs>
        <w:spacing w:before="1" w:line="237" w:lineRule="auto"/>
        <w:ind w:right="334"/>
        <w:rPr>
          <w:rFonts w:ascii="Symbol" w:hAnsi="Symbol"/>
        </w:rPr>
        <w:bidi w:val="0"/>
      </w:pPr>
      <w:r>
        <w:rPr>
          <w:lang w:val="ga"/>
          <w:b w:val="0"/>
          <w:bCs w:val="0"/>
          <w:i w:val="0"/>
          <w:iCs w:val="0"/>
          <w:u w:val="none"/>
          <w:vertAlign w:val="baseline"/>
          <w:rtl w:val="0"/>
        </w:rPr>
        <w:t xml:space="preserve">Oibrítear leis an bhfoireann chun ardfheidhmíocht a éascú, ag forbairt cuspóirí soiléire agus réadúla agus téitear i ngleic le ceisteanna feidhmithe má thagann siad chun cinn.</w:t>
      </w:r>
    </w:p>
    <w:p w14:paraId="73BAA3CB" w14:textId="77777777" w:rsidR="00647D32" w:rsidRPr="00647D32" w:rsidRDefault="00647D32" w:rsidP="00647D32">
      <w:pPr>
        <w:numPr>
          <w:ilvl w:val="0"/>
          <w:numId w:val="18"/>
        </w:numPr>
        <w:tabs>
          <w:tab w:val="left" w:pos="837"/>
          <w:tab w:val="left" w:pos="838"/>
        </w:tabs>
        <w:spacing w:before="1"/>
        <w:rPr>
          <w:rFonts w:ascii="Symbol" w:hAnsi="Symbol"/>
        </w:rPr>
        <w:bidi w:val="0"/>
      </w:pPr>
      <w:r>
        <w:rPr>
          <w:lang w:val="ga"/>
          <w:b w:val="0"/>
          <w:bCs w:val="0"/>
          <w:i w:val="0"/>
          <w:iCs w:val="0"/>
          <w:u w:val="none"/>
          <w:vertAlign w:val="baseline"/>
          <w:rtl w:val="0"/>
        </w:rPr>
        <w:t xml:space="preserve">Cuirtear faisnéis agus comhairle shoiléir ar fáil maidir lena dteastaíonn ón bhfoireann.</w:t>
      </w:r>
    </w:p>
    <w:p w14:paraId="5A2A99BB" w14:textId="77777777" w:rsidR="00647D32" w:rsidRPr="00647D32" w:rsidRDefault="00647D32" w:rsidP="00647D32">
      <w:pPr>
        <w:numPr>
          <w:ilvl w:val="0"/>
          <w:numId w:val="18"/>
        </w:numPr>
        <w:tabs>
          <w:tab w:val="left" w:pos="837"/>
          <w:tab w:val="left" w:pos="838"/>
        </w:tabs>
        <w:spacing w:before="3" w:line="237" w:lineRule="auto"/>
        <w:ind w:right="337"/>
        <w:rPr>
          <w:rFonts w:ascii="Symbol" w:hAnsi="Symbol"/>
        </w:rPr>
        <w:bidi w:val="0"/>
      </w:pPr>
      <w:r>
        <w:rPr>
          <w:lang w:val="ga"/>
          <w:b w:val="0"/>
          <w:bCs w:val="0"/>
          <w:i w:val="0"/>
          <w:iCs w:val="0"/>
          <w:u w:val="none"/>
          <w:vertAlign w:val="baseline"/>
          <w:rtl w:val="0"/>
        </w:rPr>
        <w:t xml:space="preserve">Léirítear tiomantas d’fhorbairt agus cur i bhfeidhm bealaí nua obair go héifeachtúil le cuspóirí BOOLI a bhaint amach.</w:t>
      </w:r>
    </w:p>
    <w:p w14:paraId="2F5885DC" w14:textId="77777777" w:rsidR="00647D32" w:rsidRPr="00647D32" w:rsidRDefault="00647D32" w:rsidP="00647D32">
      <w:pPr>
        <w:numPr>
          <w:ilvl w:val="0"/>
          <w:numId w:val="18"/>
        </w:numPr>
        <w:tabs>
          <w:tab w:val="left" w:pos="837"/>
          <w:tab w:val="left" w:pos="838"/>
        </w:tabs>
        <w:spacing w:before="1" w:line="268" w:lineRule="exact"/>
        <w:rPr>
          <w:rFonts w:ascii="Symbol" w:hAnsi="Symbol"/>
        </w:rPr>
        <w:bidi w:val="0"/>
      </w:pPr>
      <w:r>
        <w:rPr>
          <w:lang w:val="ga"/>
          <w:b w:val="0"/>
          <w:bCs w:val="0"/>
          <w:i w:val="0"/>
          <w:iCs w:val="0"/>
          <w:u w:val="none"/>
          <w:vertAlign w:val="baseline"/>
          <w:rtl w:val="0"/>
        </w:rPr>
        <w:t xml:space="preserve">Stiúrtar an fhoireann trí dhea</w:t>
      </w:r>
      <w:r>
        <w:rPr>
          <w:lang w:val="ga"/>
          <w:b w:val="0"/>
          <w:bCs w:val="0"/>
          <w:i w:val="0"/>
          <w:iCs w:val="0"/>
          <w:u w:val="none"/>
          <w:vertAlign w:val="baseline"/>
          <w:rtl w:val="0"/>
        </w:rPr>
        <w:noBreakHyphen/>
      </w:r>
      <w:r>
        <w:rPr>
          <w:lang w:val="ga"/>
          <w:b w:val="0"/>
          <w:bCs w:val="0"/>
          <w:i w:val="0"/>
          <w:iCs w:val="0"/>
          <w:u w:val="none"/>
          <w:vertAlign w:val="baseline"/>
          <w:rtl w:val="0"/>
        </w:rPr>
        <w:t xml:space="preserve">shampla a léiriú, daoine a chóitseáil agus tacú leo de réir mar is gá.</w:t>
      </w:r>
    </w:p>
    <w:p w14:paraId="7214041D" w14:textId="77777777" w:rsidR="00647D32" w:rsidRPr="00647D32" w:rsidRDefault="00647D32" w:rsidP="00647D32">
      <w:pPr>
        <w:numPr>
          <w:ilvl w:val="0"/>
          <w:numId w:val="18"/>
        </w:numPr>
        <w:tabs>
          <w:tab w:val="left" w:pos="837"/>
          <w:tab w:val="left" w:pos="838"/>
        </w:tabs>
        <w:spacing w:before="1" w:line="237" w:lineRule="auto"/>
        <w:ind w:right="334"/>
        <w:rPr>
          <w:rFonts w:ascii="Symbol" w:hAnsi="Symbol"/>
        </w:rPr>
        <w:bidi w:val="0"/>
      </w:pPr>
      <w:r>
        <w:rPr>
          <w:lang w:val="ga"/>
          <w:b w:val="0"/>
          <w:bCs w:val="0"/>
          <w:i w:val="0"/>
          <w:iCs w:val="0"/>
          <w:u w:val="none"/>
          <w:vertAlign w:val="baseline"/>
          <w:rtl w:val="0"/>
        </w:rPr>
        <w:t xml:space="preserve">Leagtar an-bhéim ar fhorbairt na foirne, oiliúint agus scileanna agus acmhainn na foirne a uasmhéadú.</w:t>
      </w:r>
    </w:p>
    <w:p w14:paraId="04EEB969" w14:textId="77777777" w:rsidR="00647D32" w:rsidRPr="00647D32" w:rsidRDefault="00647D32" w:rsidP="00647D32">
      <w:pPr>
        <w:numPr>
          <w:ilvl w:val="0"/>
          <w:numId w:val="18"/>
        </w:numPr>
        <w:tabs>
          <w:tab w:val="left" w:pos="837"/>
          <w:tab w:val="left" w:pos="838"/>
        </w:tabs>
        <w:spacing w:before="1"/>
        <w:rPr>
          <w:rFonts w:ascii="Symbol" w:hAnsi="Symbol"/>
        </w:rPr>
        <w:bidi w:val="0"/>
      </w:pPr>
      <w:r>
        <w:rPr>
          <w:lang w:val="ga"/>
          <w:b w:val="0"/>
          <w:bCs w:val="0"/>
          <w:i w:val="0"/>
          <w:iCs w:val="0"/>
          <w:u w:val="none"/>
          <w:vertAlign w:val="baseline"/>
          <w:rtl w:val="0"/>
        </w:rPr>
        <w:t xml:space="preserve">Bítear solúbtha agus toilteanach dul in oiriúint, cuirtear go dearfach le cur i bhfeidhm athraithe.</w:t>
      </w:r>
    </w:p>
    <w:p w14:paraId="554BA1C6" w14:textId="77777777" w:rsidR="00647D32" w:rsidRPr="00647D32" w:rsidRDefault="00647D32" w:rsidP="00647D32">
      <w:pPr>
        <w:spacing w:before="5"/>
        <w:rPr>
          <w:sz w:val="21"/>
        </w:rPr>
      </w:pPr>
    </w:p>
    <w:p w14:paraId="5189FE59" w14:textId="77777777" w:rsidR="00647D32" w:rsidRPr="00647D32" w:rsidRDefault="00647D32" w:rsidP="00647D32">
      <w:pPr>
        <w:ind w:left="117"/>
        <w:outlineLvl w:val="0"/>
        <w:rPr>
          <w:b/>
          <w:bCs/>
        </w:rPr>
        <w:bidi w:val="0"/>
      </w:pPr>
      <w:r>
        <w:rPr>
          <w:lang w:val="ga"/>
          <w:b w:val="1"/>
          <w:bCs w:val="1"/>
          <w:i w:val="0"/>
          <w:iCs w:val="0"/>
          <w:u w:val="none"/>
          <w:vertAlign w:val="baseline"/>
          <w:rtl w:val="0"/>
        </w:rPr>
        <w:t xml:space="preserve">Anailís agus Cinnteoireacht</w:t>
      </w:r>
    </w:p>
    <w:p w14:paraId="35EF78DF" w14:textId="77777777" w:rsidR="00647D32" w:rsidRPr="00647D32" w:rsidRDefault="00647D32" w:rsidP="00647D32">
      <w:pPr>
        <w:numPr>
          <w:ilvl w:val="0"/>
          <w:numId w:val="18"/>
        </w:numPr>
        <w:tabs>
          <w:tab w:val="left" w:pos="837"/>
          <w:tab w:val="left" w:pos="838"/>
        </w:tabs>
        <w:spacing w:before="3" w:line="237" w:lineRule="auto"/>
        <w:ind w:right="335"/>
        <w:rPr>
          <w:rFonts w:ascii="Symbol" w:hAnsi="Symbol"/>
        </w:rPr>
        <w:bidi w:val="0"/>
      </w:pPr>
      <w:r>
        <w:rPr>
          <w:lang w:val="ga"/>
          <w:b w:val="0"/>
          <w:bCs w:val="0"/>
          <w:i w:val="0"/>
          <w:iCs w:val="0"/>
          <w:u w:val="none"/>
          <w:vertAlign w:val="baseline"/>
          <w:rtl w:val="0"/>
        </w:rPr>
        <w:t xml:space="preserve">Faisnéis ó fhoinsí ábhartha a bhailiú agus anailís a dhéanamh uirthi, bíodh sin ina faisnéis airgeadais, uimhriúil nó eile, agus measúnú a dhéanamh ar raon cúinsí criticiúla.</w:t>
      </w:r>
    </w:p>
    <w:p w14:paraId="3EFCC300" w14:textId="77777777" w:rsidR="00647D32" w:rsidRPr="00647D32" w:rsidRDefault="00647D32" w:rsidP="00647D32">
      <w:pPr>
        <w:numPr>
          <w:ilvl w:val="0"/>
          <w:numId w:val="18"/>
        </w:numPr>
        <w:tabs>
          <w:tab w:val="left" w:pos="837"/>
          <w:tab w:val="left" w:pos="838"/>
        </w:tabs>
        <w:spacing w:before="2" w:line="269" w:lineRule="exact"/>
        <w:rPr>
          <w:rFonts w:ascii="Symbol" w:hAnsi="Symbol"/>
        </w:rPr>
        <w:bidi w:val="0"/>
      </w:pPr>
      <w:r>
        <w:rPr>
          <w:lang w:val="ga"/>
          <w:b w:val="0"/>
          <w:bCs w:val="0"/>
          <w:i w:val="0"/>
          <w:iCs w:val="0"/>
          <w:u w:val="none"/>
          <w:vertAlign w:val="baseline"/>
          <w:rtl w:val="0"/>
        </w:rPr>
        <w:t xml:space="preserve">Cuimhneamh ar cheisteanna trí chéile agus ar na himpleachtaí a bhaineann leo agus cinntí á ndéanamh.</w:t>
      </w:r>
    </w:p>
    <w:p w14:paraId="01D1B57D" w14:textId="77777777" w:rsidR="00647D32" w:rsidRPr="00647D32" w:rsidRDefault="00647D32" w:rsidP="00647D32">
      <w:pPr>
        <w:numPr>
          <w:ilvl w:val="0"/>
          <w:numId w:val="18"/>
        </w:numPr>
        <w:tabs>
          <w:tab w:val="left" w:pos="837"/>
          <w:tab w:val="left" w:pos="838"/>
        </w:tabs>
        <w:spacing w:line="268" w:lineRule="exact"/>
        <w:rPr>
          <w:rFonts w:ascii="Symbol" w:hAnsi="Symbol"/>
        </w:rPr>
        <w:bidi w:val="0"/>
      </w:pPr>
      <w:r>
        <w:rPr>
          <w:lang w:val="ga"/>
          <w:b w:val="0"/>
          <w:bCs w:val="0"/>
          <w:i w:val="0"/>
          <w:iCs w:val="0"/>
          <w:u w:val="none"/>
          <w:vertAlign w:val="baseline"/>
          <w:rtl w:val="0"/>
        </w:rPr>
        <w:t xml:space="preserve">Úsáid a bhaint as eolas agus taithí a fuarthas roimhe seo chun cinntí a threorú.</w:t>
      </w:r>
    </w:p>
    <w:p w14:paraId="652C31C2" w14:textId="77777777" w:rsidR="00647D32" w:rsidRPr="00647D32" w:rsidRDefault="00647D32" w:rsidP="00647D32">
      <w:pPr>
        <w:numPr>
          <w:ilvl w:val="0"/>
          <w:numId w:val="18"/>
        </w:numPr>
        <w:tabs>
          <w:tab w:val="left" w:pos="837"/>
          <w:tab w:val="left" w:pos="838"/>
        </w:tabs>
        <w:spacing w:line="268" w:lineRule="exact"/>
        <w:rPr>
          <w:rFonts w:ascii="Symbol" w:hAnsi="Symbol"/>
        </w:rPr>
        <w:bidi w:val="0"/>
      </w:pPr>
      <w:r>
        <w:rPr>
          <w:lang w:val="ga"/>
          <w:b w:val="0"/>
          <w:bCs w:val="0"/>
          <w:i w:val="0"/>
          <w:iCs w:val="0"/>
          <w:u w:val="none"/>
          <w:vertAlign w:val="baseline"/>
          <w:rtl w:val="0"/>
        </w:rPr>
        <w:t xml:space="preserve">Cinntí stuama a dhéanamh, a bhfuil bunús réasúnta leo, agus seasamh leis na cinntí sin.</w:t>
      </w:r>
    </w:p>
    <w:p w14:paraId="6B7DC5E7" w14:textId="77777777" w:rsidR="00647D32" w:rsidRPr="00647D32" w:rsidRDefault="00647D32" w:rsidP="00647D32">
      <w:pPr>
        <w:numPr>
          <w:ilvl w:val="0"/>
          <w:numId w:val="18"/>
        </w:numPr>
        <w:tabs>
          <w:tab w:val="left" w:pos="837"/>
          <w:tab w:val="left" w:pos="838"/>
        </w:tabs>
        <w:spacing w:line="269" w:lineRule="exact"/>
        <w:rPr>
          <w:rFonts w:ascii="Symbol" w:hAnsi="Symbol"/>
        </w:rPr>
        <w:bidi w:val="0"/>
      </w:pPr>
      <w:r>
        <w:rPr>
          <w:lang w:val="ga"/>
          <w:b w:val="0"/>
          <w:bCs w:val="0"/>
          <w:i w:val="0"/>
          <w:iCs w:val="0"/>
          <w:u w:val="none"/>
          <w:vertAlign w:val="baseline"/>
          <w:rtl w:val="0"/>
        </w:rPr>
        <w:t xml:space="preserve">Teacht ar réitigh ar fhadhbanna.</w:t>
      </w:r>
    </w:p>
    <w:p w14:paraId="531E2B5F" w14:textId="77777777" w:rsidR="00647D32" w:rsidRPr="00647D32" w:rsidRDefault="00647D32" w:rsidP="00647D32">
      <w:pPr>
        <w:spacing w:before="3"/>
        <w:rPr>
          <w:sz w:val="21"/>
        </w:rPr>
      </w:pPr>
    </w:p>
    <w:p w14:paraId="4772D07A" w14:textId="4176A332" w:rsidR="00647D32" w:rsidRPr="00647D32" w:rsidRDefault="00647D32" w:rsidP="00647D32">
      <w:pPr>
        <w:ind w:left="117"/>
        <w:outlineLvl w:val="0"/>
        <w:rPr>
          <w:b/>
          <w:bCs/>
        </w:rPr>
        <w:bidi w:val="0"/>
      </w:pPr>
      <w:r>
        <w:rPr>
          <w:lang w:val="ga"/>
          <w:b w:val="1"/>
          <w:bCs w:val="1"/>
          <w:i w:val="0"/>
          <w:iCs w:val="0"/>
          <w:u w:val="none"/>
          <w:vertAlign w:val="baseline"/>
          <w:rtl w:val="0"/>
        </w:rPr>
        <w:t xml:space="preserve">Soláthar Torthaí</w:t>
      </w:r>
    </w:p>
    <w:p w14:paraId="1AB4A08E" w14:textId="77777777" w:rsidR="00647D32" w:rsidRPr="00647D32" w:rsidRDefault="00647D32" w:rsidP="00647D32">
      <w:pPr>
        <w:numPr>
          <w:ilvl w:val="0"/>
          <w:numId w:val="18"/>
        </w:numPr>
        <w:tabs>
          <w:tab w:val="left" w:pos="837"/>
          <w:tab w:val="left" w:pos="838"/>
        </w:tabs>
        <w:spacing w:before="1" w:line="269" w:lineRule="exact"/>
        <w:rPr>
          <w:rFonts w:ascii="Symbol" w:hAnsi="Symbol"/>
        </w:rPr>
        <w:bidi w:val="0"/>
      </w:pPr>
      <w:r>
        <w:rPr>
          <w:lang w:val="ga"/>
          <w:b w:val="0"/>
          <w:bCs w:val="0"/>
          <w:i w:val="0"/>
          <w:iCs w:val="0"/>
          <w:u w:val="none"/>
          <w:vertAlign w:val="baseline"/>
          <w:rtl w:val="0"/>
        </w:rPr>
        <w:t xml:space="preserve">Glactar freagracht agus bítear freagrach as spriocanna comhaontaithe a bhaint amach.</w:t>
      </w:r>
    </w:p>
    <w:p w14:paraId="1E801EF6" w14:textId="77777777" w:rsidR="00647D32" w:rsidRPr="00647D32" w:rsidRDefault="00647D32" w:rsidP="00647D32">
      <w:pPr>
        <w:numPr>
          <w:ilvl w:val="0"/>
          <w:numId w:val="18"/>
        </w:numPr>
        <w:tabs>
          <w:tab w:val="left" w:pos="837"/>
          <w:tab w:val="left" w:pos="838"/>
        </w:tabs>
        <w:spacing w:line="268" w:lineRule="exact"/>
        <w:rPr>
          <w:rFonts w:ascii="Symbol" w:hAnsi="Symbol"/>
        </w:rPr>
        <w:bidi w:val="0"/>
      </w:pPr>
      <w:r>
        <w:rPr>
          <w:lang w:val="ga"/>
          <w:b w:val="0"/>
          <w:bCs w:val="0"/>
          <w:i w:val="0"/>
          <w:iCs w:val="0"/>
          <w:u w:val="none"/>
          <w:vertAlign w:val="baseline"/>
          <w:rtl w:val="0"/>
        </w:rPr>
        <w:t xml:space="preserve">Bainistítear go rathúil réimse tionscadal agus gníomhaíochtaí oibre éagsúla ag an am céanna.</w:t>
      </w:r>
    </w:p>
    <w:p w14:paraId="34307FC3" w14:textId="77777777" w:rsidR="00647D32" w:rsidRPr="00647D32" w:rsidRDefault="00647D32" w:rsidP="00647D32">
      <w:pPr>
        <w:numPr>
          <w:ilvl w:val="0"/>
          <w:numId w:val="18"/>
        </w:numPr>
        <w:tabs>
          <w:tab w:val="left" w:pos="837"/>
          <w:tab w:val="left" w:pos="838"/>
        </w:tabs>
        <w:spacing w:line="268" w:lineRule="exact"/>
        <w:rPr>
          <w:rFonts w:ascii="Symbol" w:hAnsi="Symbol"/>
        </w:rPr>
        <w:bidi w:val="0"/>
      </w:pPr>
      <w:r>
        <w:rPr>
          <w:lang w:val="ga"/>
          <w:b w:val="0"/>
          <w:bCs w:val="0"/>
          <w:i w:val="0"/>
          <w:iCs w:val="0"/>
          <w:u w:val="none"/>
          <w:vertAlign w:val="baseline"/>
          <w:rtl w:val="0"/>
        </w:rPr>
        <w:t xml:space="preserve">Leagtar amach agus eagraítear a chuid oibre féin agus obair daoine eile go héifeachtach.</w:t>
      </w:r>
    </w:p>
    <w:p w14:paraId="43A21EC0" w14:textId="77777777" w:rsidR="00647D32" w:rsidRPr="00647D32" w:rsidRDefault="00647D32" w:rsidP="00647D32">
      <w:pPr>
        <w:numPr>
          <w:ilvl w:val="0"/>
          <w:numId w:val="18"/>
        </w:numPr>
        <w:tabs>
          <w:tab w:val="left" w:pos="837"/>
          <w:tab w:val="left" w:pos="838"/>
        </w:tabs>
        <w:spacing w:before="2" w:line="237" w:lineRule="auto"/>
        <w:ind w:right="328"/>
        <w:rPr>
          <w:rFonts w:ascii="Symbol" w:hAnsi="Symbol"/>
        </w:rPr>
        <w:bidi w:val="0"/>
      </w:pPr>
      <w:r>
        <w:rPr>
          <w:lang w:val="ga"/>
          <w:b w:val="0"/>
          <w:bCs w:val="0"/>
          <w:i w:val="0"/>
          <w:iCs w:val="0"/>
          <w:u w:val="none"/>
          <w:vertAlign w:val="baseline"/>
          <w:rtl w:val="0"/>
        </w:rPr>
        <w:t xml:space="preserve">Bítear loighciúil agus pragmatach ó thaobh cur chuige de, cuirtear na torthaí is fearr ar bith ar fáil leis na hacmhainní atá le fáil.</w:t>
      </w:r>
    </w:p>
    <w:p w14:paraId="3D828D75" w14:textId="77777777" w:rsidR="00647D32" w:rsidRPr="00647D32" w:rsidRDefault="00647D32" w:rsidP="00647D32">
      <w:pPr>
        <w:numPr>
          <w:ilvl w:val="0"/>
          <w:numId w:val="18"/>
        </w:numPr>
        <w:tabs>
          <w:tab w:val="left" w:pos="837"/>
          <w:tab w:val="left" w:pos="838"/>
        </w:tabs>
        <w:spacing w:before="4" w:line="237" w:lineRule="auto"/>
        <w:ind w:right="337"/>
        <w:rPr>
          <w:rFonts w:ascii="Symbol" w:hAnsi="Symbol"/>
        </w:rPr>
        <w:bidi w:val="0"/>
      </w:pPr>
      <w:r>
        <w:rPr>
          <w:lang w:val="ga"/>
          <w:b w:val="0"/>
          <w:bCs w:val="0"/>
          <w:i w:val="0"/>
          <w:iCs w:val="0"/>
          <w:u w:val="none"/>
          <w:vertAlign w:val="baseline"/>
          <w:rtl w:val="0"/>
        </w:rPr>
        <w:t xml:space="preserve">Roinntear obair go héifeachtúil, cuirtear faisnéis agus fianaise shoiléir ar fáil maidir lena dteastaíonn.</w:t>
      </w:r>
    </w:p>
    <w:p w14:paraId="547995F2" w14:textId="77777777" w:rsidR="00647D32" w:rsidRPr="00647D32" w:rsidRDefault="00647D32" w:rsidP="00647D32">
      <w:pPr>
        <w:numPr>
          <w:ilvl w:val="0"/>
          <w:numId w:val="18"/>
        </w:numPr>
        <w:tabs>
          <w:tab w:val="left" w:pos="837"/>
          <w:tab w:val="left" w:pos="838"/>
        </w:tabs>
        <w:spacing w:before="3" w:line="237" w:lineRule="auto"/>
        <w:ind w:right="335"/>
        <w:rPr>
          <w:rFonts w:ascii="Symbol" w:hAnsi="Symbol"/>
        </w:rPr>
        <w:bidi w:val="0"/>
      </w:pPr>
      <w:r>
        <w:rPr>
          <w:lang w:val="ga"/>
          <w:b w:val="0"/>
          <w:bCs w:val="0"/>
          <w:i w:val="0"/>
          <w:iCs w:val="0"/>
          <w:u w:val="none"/>
          <w:vertAlign w:val="baseline"/>
          <w:rtl w:val="0"/>
        </w:rPr>
        <w:t xml:space="preserve">Sainaithnítear go gníomhach réimsí le feabhsú agus forbraítear moltaí praiticiúla lena gcur i bhfeidhm.</w:t>
      </w:r>
    </w:p>
    <w:p w14:paraId="577A59F3" w14:textId="77777777" w:rsidR="00647D32" w:rsidRPr="00647D32" w:rsidRDefault="00647D32" w:rsidP="00647D32">
      <w:pPr>
        <w:numPr>
          <w:ilvl w:val="0"/>
          <w:numId w:val="18"/>
        </w:numPr>
        <w:tabs>
          <w:tab w:val="left" w:pos="837"/>
          <w:tab w:val="left" w:pos="838"/>
        </w:tabs>
        <w:spacing w:before="4" w:line="237" w:lineRule="auto"/>
        <w:ind w:right="332"/>
        <w:rPr>
          <w:rFonts w:ascii="Symbol" w:hAnsi="Symbol"/>
        </w:rPr>
        <w:bidi w:val="0"/>
      </w:pPr>
      <w:r>
        <w:rPr>
          <w:lang w:val="ga"/>
          <w:b w:val="0"/>
          <w:bCs w:val="0"/>
          <w:i w:val="0"/>
          <w:iCs w:val="0"/>
          <w:u w:val="none"/>
          <w:vertAlign w:val="baseline"/>
          <w:rtl w:val="0"/>
        </w:rPr>
        <w:t xml:space="preserve">Léirítear spéis sna forbairtí nua / sna cleachtais oibre atá ag athrú agus déantar gach iarracht na hathruithe sin a chur i bhfeidhm go héifeachtach.</w:t>
      </w:r>
    </w:p>
    <w:p w14:paraId="0BD9B4D8" w14:textId="77777777" w:rsidR="00647D32" w:rsidRPr="00647D32" w:rsidRDefault="00647D32" w:rsidP="00647D32">
      <w:pPr>
        <w:numPr>
          <w:ilvl w:val="0"/>
          <w:numId w:val="18"/>
        </w:numPr>
        <w:tabs>
          <w:tab w:val="left" w:pos="837"/>
          <w:tab w:val="left" w:pos="838"/>
        </w:tabs>
        <w:spacing w:before="4" w:line="237" w:lineRule="auto"/>
        <w:ind w:right="334"/>
        <w:rPr>
          <w:rFonts w:ascii="Symbol" w:hAnsi="Symbol"/>
        </w:rPr>
        <w:bidi w:val="0"/>
      </w:pPr>
      <w:r>
        <w:rPr>
          <w:lang w:val="ga"/>
          <w:b w:val="0"/>
          <w:bCs w:val="0"/>
          <w:i w:val="0"/>
          <w:iCs w:val="0"/>
          <w:u w:val="none"/>
          <w:vertAlign w:val="baseline"/>
          <w:rtl w:val="0"/>
        </w:rPr>
        <w:t xml:space="preserve">Cuirtear na córais/próisis chuí i bhfeidhm le seiceáil cáilíochta na ngníomhaíochtaí agus aschur uile a éascú.</w:t>
      </w:r>
    </w:p>
    <w:p w14:paraId="39FB75B8" w14:textId="77777777" w:rsidR="00647D32" w:rsidRPr="00647D32" w:rsidRDefault="00647D32" w:rsidP="00647D32">
      <w:pPr>
        <w:numPr>
          <w:ilvl w:val="0"/>
          <w:numId w:val="18"/>
        </w:numPr>
        <w:tabs>
          <w:tab w:val="left" w:pos="837"/>
          <w:tab w:val="left" w:pos="838"/>
        </w:tabs>
        <w:spacing w:before="3" w:line="237" w:lineRule="auto"/>
        <w:ind w:right="333"/>
        <w:rPr>
          <w:rFonts w:ascii="Symbol" w:hAnsi="Symbol"/>
        </w:rPr>
        <w:bidi w:val="0"/>
      </w:pPr>
      <w:r>
        <w:rPr>
          <w:lang w:val="ga"/>
          <w:b w:val="0"/>
          <w:bCs w:val="0"/>
          <w:i w:val="0"/>
          <w:iCs w:val="0"/>
          <w:u w:val="none"/>
          <w:vertAlign w:val="baseline"/>
          <w:rtl w:val="0"/>
        </w:rPr>
        <w:t xml:space="preserve">Cuirtear i bhfeidhm agus chun cinn béim láidir ar sheirbhís custaiméara ar ardchaighdeán a chur ar fáil do chustaiméirí inmheánacha agus seachtracha BOOLI.</w:t>
      </w:r>
    </w:p>
    <w:p w14:paraId="7EDFF6F8" w14:textId="77777777" w:rsidR="00647D32" w:rsidRDefault="00647D32" w:rsidP="00647D32">
      <w:pPr>
        <w:spacing w:before="5"/>
        <w:rPr>
          <w:sz w:val="21"/>
        </w:rPr>
      </w:pPr>
    </w:p>
    <w:p w14:paraId="4BD9B3A0" w14:textId="77777777" w:rsidR="002B6543" w:rsidRPr="00647D32" w:rsidRDefault="002B6543" w:rsidP="00647D32">
      <w:pPr>
        <w:spacing w:before="5"/>
        <w:rPr>
          <w:sz w:val="21"/>
        </w:rPr>
      </w:pPr>
    </w:p>
    <w:p w14:paraId="71129435" w14:textId="77777777" w:rsidR="00647D32" w:rsidRPr="00647D32" w:rsidRDefault="00647D32" w:rsidP="00647D32">
      <w:pPr>
        <w:ind w:left="117"/>
        <w:outlineLvl w:val="0"/>
        <w:rPr>
          <w:b/>
          <w:bCs/>
        </w:rPr>
        <w:bidi w:val="0"/>
      </w:pPr>
      <w:r>
        <w:rPr>
          <w:lang w:val="ga"/>
          <w:b w:val="1"/>
          <w:bCs w:val="1"/>
          <w:i w:val="0"/>
          <w:iCs w:val="0"/>
          <w:u w:val="none"/>
          <w:vertAlign w:val="baseline"/>
          <w:rtl w:val="0"/>
        </w:rPr>
        <w:t xml:space="preserve">Scileanna Idirphearsanta agus Cumarsáide</w:t>
      </w:r>
    </w:p>
    <w:p w14:paraId="70CCA8DE" w14:textId="77777777" w:rsidR="00647D32" w:rsidRPr="00647D32" w:rsidRDefault="00647D32" w:rsidP="00647D32">
      <w:pPr>
        <w:numPr>
          <w:ilvl w:val="0"/>
          <w:numId w:val="18"/>
        </w:numPr>
        <w:tabs>
          <w:tab w:val="left" w:pos="837"/>
          <w:tab w:val="left" w:pos="838"/>
        </w:tabs>
        <w:spacing w:before="4" w:line="237" w:lineRule="auto"/>
        <w:ind w:right="333"/>
        <w:rPr>
          <w:rFonts w:ascii="Symbol" w:hAnsi="Symbol"/>
        </w:rPr>
        <w:bidi w:val="0"/>
      </w:pPr>
      <w:r>
        <w:rPr>
          <w:lang w:val="ga"/>
          <w:b w:val="0"/>
          <w:bCs w:val="0"/>
          <w:i w:val="0"/>
          <w:iCs w:val="0"/>
          <w:u w:val="none"/>
          <w:vertAlign w:val="baseline"/>
          <w:rtl w:val="0"/>
        </w:rPr>
        <w:t xml:space="preserve">Bítear i dteagmháil le comhghleacaithe agus le páirtithe leasmhara eile i gcónaí chun cabhrú leis an ról a dhéanamh.</w:t>
      </w:r>
    </w:p>
    <w:p w14:paraId="767730F9" w14:textId="77777777" w:rsidR="00647D32" w:rsidRPr="00647D32" w:rsidRDefault="00647D32" w:rsidP="00647D32">
      <w:pPr>
        <w:numPr>
          <w:ilvl w:val="0"/>
          <w:numId w:val="18"/>
        </w:numPr>
        <w:tabs>
          <w:tab w:val="left" w:pos="837"/>
          <w:tab w:val="left" w:pos="838"/>
        </w:tabs>
        <w:spacing w:before="1" w:line="268" w:lineRule="exact"/>
        <w:rPr>
          <w:rFonts w:ascii="Symbol" w:hAnsi="Symbol"/>
        </w:rPr>
        <w:bidi w:val="0"/>
      </w:pPr>
      <w:r>
        <w:rPr>
          <w:lang w:val="ga"/>
          <w:b w:val="0"/>
          <w:bCs w:val="0"/>
          <w:i w:val="0"/>
          <w:iCs w:val="0"/>
          <w:u w:val="none"/>
          <w:vertAlign w:val="baseline"/>
          <w:rtl w:val="0"/>
        </w:rPr>
        <w:t xml:space="preserve">Feidhmiú mar nasc éifeachtach idir an fhoireann agus an lucht ardbhainistíochta.</w:t>
      </w:r>
    </w:p>
    <w:p w14:paraId="559EC90D" w14:textId="77777777" w:rsidR="00647D32" w:rsidRPr="00647D32" w:rsidRDefault="00647D32" w:rsidP="00647D32">
      <w:pPr>
        <w:numPr>
          <w:ilvl w:val="0"/>
          <w:numId w:val="18"/>
        </w:numPr>
        <w:tabs>
          <w:tab w:val="left" w:pos="837"/>
          <w:tab w:val="left" w:pos="838"/>
        </w:tabs>
        <w:spacing w:line="268" w:lineRule="exact"/>
        <w:rPr>
          <w:rFonts w:ascii="Symbol" w:hAnsi="Symbol"/>
        </w:rPr>
        <w:bidi w:val="0"/>
      </w:pPr>
      <w:r>
        <w:rPr>
          <w:lang w:val="ga"/>
          <w:b w:val="0"/>
          <w:bCs w:val="0"/>
          <w:i w:val="0"/>
          <w:iCs w:val="0"/>
          <w:u w:val="none"/>
          <w:vertAlign w:val="baseline"/>
          <w:rtl w:val="0"/>
        </w:rPr>
        <w:t xml:space="preserve">Plé oscailte, cuiditheach a spreagadh maidir le saincheisteanna oibre.</w:t>
      </w:r>
    </w:p>
    <w:p w14:paraId="4793D6A8" w14:textId="77777777" w:rsidR="00647D32" w:rsidRPr="00647D32" w:rsidRDefault="00647D32" w:rsidP="00647D32">
      <w:pPr>
        <w:numPr>
          <w:ilvl w:val="0"/>
          <w:numId w:val="18"/>
        </w:numPr>
        <w:tabs>
          <w:tab w:val="left" w:pos="837"/>
          <w:tab w:val="left" w:pos="838"/>
        </w:tabs>
        <w:spacing w:before="2" w:line="237" w:lineRule="auto"/>
        <w:ind w:right="332"/>
        <w:rPr>
          <w:rFonts w:ascii="Symbol" w:hAnsi="Symbol"/>
        </w:rPr>
        <w:bidi w:val="0"/>
      </w:pPr>
      <w:r>
        <w:rPr>
          <w:lang w:val="ga"/>
          <w:b w:val="0"/>
          <w:bCs w:val="0"/>
          <w:i w:val="0"/>
          <w:iCs w:val="0"/>
          <w:u w:val="none"/>
          <w:vertAlign w:val="baseline"/>
          <w:rtl w:val="0"/>
        </w:rPr>
        <w:t xml:space="preserve">Cumarsáid a dhéanamh go muiníneach chun tacaíocht a fháil trí phríomheolas a chur i láthair agus béim a leagan ar na buntáistí.</w:t>
      </w:r>
    </w:p>
    <w:p w14:paraId="33DB2840" w14:textId="77777777" w:rsidR="00647D32" w:rsidRDefault="00647D32" w:rsidP="00647D32">
      <w:pPr>
        <w:numPr>
          <w:ilvl w:val="0"/>
          <w:numId w:val="18"/>
        </w:numPr>
        <w:tabs>
          <w:tab w:val="left" w:pos="837"/>
          <w:tab w:val="left" w:pos="838"/>
          <w:tab w:val="left" w:pos="1556"/>
          <w:tab w:val="left" w:pos="2375"/>
          <w:tab w:val="left" w:pos="2969"/>
          <w:tab w:val="left" w:pos="4227"/>
          <w:tab w:val="left" w:pos="4848"/>
          <w:tab w:val="left" w:pos="5884"/>
          <w:tab w:val="left" w:pos="6457"/>
          <w:tab w:val="left" w:pos="7446"/>
          <w:tab w:val="left" w:pos="8125"/>
          <w:tab w:val="left" w:pos="8501"/>
        </w:tabs>
        <w:spacing w:before="1"/>
        <w:rPr>
          <w:rFonts w:ascii="Symbol" w:hAnsi="Symbol"/>
        </w:rPr>
        <w:bidi w:val="0"/>
      </w:pPr>
      <w:r>
        <w:rPr>
          <w:lang w:val="ga"/>
          <w:b w:val="0"/>
          <w:bCs w:val="0"/>
          <w:i w:val="0"/>
          <w:iCs w:val="0"/>
          <w:u w:val="none"/>
          <w:vertAlign w:val="baseline"/>
          <w:rtl w:val="0"/>
        </w:rPr>
        <w:t xml:space="preserve">Caitheamh</w:t>
      </w:r>
      <w:r>
        <w:rPr>
          <w:lang w:val="ga"/>
          <w:b w:val="0"/>
          <w:bCs w:val="0"/>
          <w:i w:val="0"/>
          <w:iCs w:val="0"/>
          <w:u w:val="none"/>
          <w:vertAlign w:val="baseline"/>
          <w:rtl w:val="0"/>
        </w:rPr>
        <w:tab/>
      </w:r>
      <w:r>
        <w:rPr>
          <w:lang w:val="ga"/>
          <w:b w:val="0"/>
          <w:bCs w:val="0"/>
          <w:i w:val="0"/>
          <w:iCs w:val="0"/>
          <w:u w:val="none"/>
          <w:vertAlign w:val="baseline"/>
          <w:rtl w:val="0"/>
        </w:rPr>
        <w:t xml:space="preserve">le</w:t>
      </w:r>
      <w:r>
        <w:rPr>
          <w:lang w:val="ga"/>
          <w:b w:val="0"/>
          <w:bCs w:val="0"/>
          <w:i w:val="0"/>
          <w:iCs w:val="0"/>
          <w:u w:val="none"/>
          <w:vertAlign w:val="baseline"/>
          <w:rtl w:val="0"/>
        </w:rPr>
        <w:tab/>
      </w:r>
      <w:r>
        <w:rPr>
          <w:lang w:val="ga"/>
          <w:b w:val="0"/>
          <w:bCs w:val="0"/>
          <w:i w:val="0"/>
          <w:iCs w:val="0"/>
          <w:u w:val="none"/>
          <w:vertAlign w:val="baseline"/>
          <w:rtl w:val="0"/>
        </w:rPr>
        <w:t xml:space="preserve">daoine</w:t>
      </w:r>
      <w:r>
        <w:rPr>
          <w:lang w:val="ga"/>
          <w:b w:val="0"/>
          <w:bCs w:val="0"/>
          <w:i w:val="0"/>
          <w:iCs w:val="0"/>
          <w:u w:val="none"/>
          <w:vertAlign w:val="baseline"/>
          <w:rtl w:val="0"/>
        </w:rPr>
        <w:tab/>
      </w:r>
      <w:r>
        <w:rPr>
          <w:lang w:val="ga"/>
          <w:b w:val="0"/>
          <w:bCs w:val="0"/>
          <w:i w:val="0"/>
          <w:iCs w:val="0"/>
          <w:u w:val="none"/>
          <w:vertAlign w:val="baseline"/>
          <w:rtl w:val="0"/>
        </w:rPr>
        <w:t xml:space="preserve">eile</w:t>
      </w:r>
      <w:r>
        <w:rPr>
          <w:lang w:val="ga"/>
          <w:b w:val="0"/>
          <w:bCs w:val="0"/>
          <w:i w:val="0"/>
          <w:iCs w:val="0"/>
          <w:u w:val="none"/>
          <w:vertAlign w:val="baseline"/>
          <w:rtl w:val="0"/>
        </w:rPr>
        <w:tab/>
      </w:r>
      <w:r>
        <w:rPr>
          <w:lang w:val="ga"/>
          <w:b w:val="0"/>
          <w:bCs w:val="0"/>
          <w:i w:val="0"/>
          <w:iCs w:val="0"/>
          <w:u w:val="none"/>
          <w:vertAlign w:val="baseline"/>
          <w:rtl w:val="0"/>
        </w:rPr>
        <w:t xml:space="preserve">go stuama,</w:t>
      </w:r>
      <w:r>
        <w:rPr>
          <w:lang w:val="ga"/>
          <w:b w:val="0"/>
          <w:bCs w:val="0"/>
          <w:i w:val="0"/>
          <w:iCs w:val="0"/>
          <w:u w:val="none"/>
          <w:vertAlign w:val="baseline"/>
          <w:rtl w:val="0"/>
        </w:rPr>
        <w:tab/>
      </w:r>
      <w:r>
        <w:rPr>
          <w:lang w:val="ga"/>
          <w:b w:val="0"/>
          <w:bCs w:val="0"/>
          <w:i w:val="0"/>
          <w:iCs w:val="0"/>
          <w:u w:val="none"/>
          <w:vertAlign w:val="baseline"/>
          <w:rtl w:val="0"/>
        </w:rPr>
        <w:t xml:space="preserve">go tuisceanach,</w:t>
      </w:r>
      <w:r>
        <w:rPr>
          <w:lang w:val="ga"/>
          <w:b w:val="0"/>
          <w:bCs w:val="0"/>
          <w:i w:val="0"/>
          <w:iCs w:val="0"/>
          <w:u w:val="none"/>
          <w:vertAlign w:val="baseline"/>
          <w:rtl w:val="0"/>
        </w:rPr>
        <w:tab/>
      </w:r>
      <w:r>
        <w:rPr>
          <w:lang w:val="ga"/>
          <w:b w:val="0"/>
          <w:bCs w:val="0"/>
          <w:i w:val="0"/>
          <w:iCs w:val="0"/>
          <w:u w:val="none"/>
          <w:vertAlign w:val="baseline"/>
          <w:rtl w:val="0"/>
        </w:rPr>
        <w:t xml:space="preserve">go béasach</w:t>
      </w:r>
      <w:r>
        <w:rPr>
          <w:lang w:val="ga"/>
          <w:b w:val="0"/>
          <w:bCs w:val="0"/>
          <w:i w:val="0"/>
          <w:iCs w:val="0"/>
          <w:u w:val="none"/>
          <w:vertAlign w:val="baseline"/>
          <w:rtl w:val="0"/>
        </w:rPr>
        <w:tab/>
      </w:r>
      <w:r>
        <w:rPr>
          <w:lang w:val="ga"/>
          <w:b w:val="0"/>
          <w:bCs w:val="0"/>
          <w:i w:val="0"/>
          <w:iCs w:val="0"/>
          <w:u w:val="none"/>
          <w:vertAlign w:val="baseline"/>
          <w:rtl w:val="0"/>
        </w:rPr>
        <w:t xml:space="preserve">agus</w:t>
      </w:r>
      <w:r>
        <w:rPr>
          <w:lang w:val="ga"/>
          <w:b w:val="0"/>
          <w:bCs w:val="0"/>
          <w:i w:val="0"/>
          <w:iCs w:val="0"/>
          <w:u w:val="none"/>
          <w:vertAlign w:val="baseline"/>
          <w:rtl w:val="0"/>
        </w:rPr>
        <w:tab/>
      </w:r>
      <w:r>
        <w:rPr>
          <w:lang w:val="ga"/>
          <w:b w:val="0"/>
          <w:bCs w:val="0"/>
          <w:i w:val="0"/>
          <w:iCs w:val="0"/>
          <w:u w:val="none"/>
          <w:vertAlign w:val="baseline"/>
          <w:rtl w:val="0"/>
        </w:rPr>
        <w:t xml:space="preserve">go measúil,</w:t>
      </w:r>
      <w:r>
        <w:rPr>
          <w:lang w:val="ga"/>
          <w:b w:val="0"/>
          <w:bCs w:val="0"/>
          <w:i w:val="0"/>
          <w:iCs w:val="0"/>
          <w:u w:val="none"/>
          <w:vertAlign w:val="baseline"/>
          <w:rtl w:val="0"/>
        </w:rPr>
        <w:tab/>
      </w:r>
      <w:r>
        <w:rPr>
          <w:lang w:val="ga"/>
          <w:b w:val="0"/>
          <w:bCs w:val="0"/>
          <w:i w:val="0"/>
          <w:iCs w:val="0"/>
          <w:u w:val="none"/>
          <w:vertAlign w:val="baseline"/>
          <w:rtl w:val="0"/>
        </w:rPr>
        <w:t xml:space="preserve">fiú</w:t>
      </w:r>
      <w:r>
        <w:rPr>
          <w:lang w:val="ga"/>
          <w:b w:val="0"/>
          <w:bCs w:val="0"/>
          <w:i w:val="0"/>
          <w:iCs w:val="0"/>
          <w:u w:val="none"/>
          <w:vertAlign w:val="baseline"/>
          <w:rtl w:val="0"/>
        </w:rPr>
        <w:tab/>
      </w:r>
      <w:r>
        <w:rPr>
          <w:lang w:val="ga"/>
          <w:b w:val="0"/>
          <w:bCs w:val="0"/>
          <w:i w:val="0"/>
          <w:iCs w:val="0"/>
          <w:u w:val="none"/>
          <w:vertAlign w:val="baseline"/>
          <w:rtl w:val="0"/>
        </w:rPr>
        <w:t xml:space="preserve">i gcásanna</w:t>
      </w:r>
      <w:r>
        <w:rPr>
          <w:rFonts w:ascii="Symbol" w:hAnsi="Symbol"/>
          <w:lang w:val="ga"/>
          <w:b w:val="0"/>
          <w:bCs w:val="0"/>
          <w:i w:val="0"/>
          <w:iCs w:val="0"/>
          <w:u w:val="none"/>
          <w:vertAlign w:val="baseline"/>
          <w:rtl w:val="0"/>
        </w:rPr>
        <w:t xml:space="preserve"></w:t>
      </w:r>
    </w:p>
    <w:p w14:paraId="32767FB2" w14:textId="77777777" w:rsidR="001B4507" w:rsidRPr="00647D32" w:rsidRDefault="001B4507" w:rsidP="001B4507">
      <w:pPr>
        <w:spacing w:before="78"/>
        <w:ind w:left="720" w:firstLine="117"/>
        <w:rPr/>
        <w:bidi w:val="0"/>
      </w:pPr>
      <w:r>
        <w:rPr>
          <w:lang w:val="ga"/>
          <w:b w:val="0"/>
          <w:bCs w:val="0"/>
          <w:i w:val="0"/>
          <w:iCs w:val="0"/>
          <w:u w:val="none"/>
          <w:vertAlign w:val="baseline"/>
          <w:rtl w:val="0"/>
        </w:rPr>
        <w:t xml:space="preserve">dúshlánacha.</w:t>
      </w:r>
    </w:p>
    <w:p w14:paraId="6363590F" w14:textId="6CD58059" w:rsidR="001B4507" w:rsidRPr="001B4507" w:rsidRDefault="001B4507" w:rsidP="001B4507">
      <w:pPr>
        <w:numPr>
          <w:ilvl w:val="0"/>
          <w:numId w:val="18"/>
        </w:numPr>
        <w:tabs>
          <w:tab w:val="left" w:pos="837"/>
          <w:tab w:val="left" w:pos="838"/>
        </w:tabs>
        <w:spacing w:before="1"/>
        <w:rPr>
          <w:rFonts w:ascii="Symbol" w:hAnsi="Symbol"/>
        </w:rPr>
        <w:bidi w:val="0"/>
      </w:pPr>
      <w:r>
        <w:rPr>
          <w:lang w:val="ga"/>
          <w:b w:val="0"/>
          <w:bCs w:val="0"/>
          <w:i w:val="0"/>
          <w:iCs w:val="0"/>
          <w:u w:val="none"/>
          <w:vertAlign w:val="baseline"/>
          <w:rtl w:val="0"/>
        </w:rPr>
        <w:t xml:space="preserve">Faisnéis a chur in iúl go soiléir, go gonta, agus go muiníneach, ó bhéal agus i scríbhinn.</w:t>
      </w:r>
    </w:p>
    <w:p w14:paraId="6B76471B" w14:textId="77777777" w:rsidR="001B4507" w:rsidRDefault="001B4507" w:rsidP="001B4507">
      <w:pPr>
        <w:tabs>
          <w:tab w:val="left" w:pos="837"/>
          <w:tab w:val="left" w:pos="838"/>
        </w:tabs>
        <w:spacing w:before="1"/>
        <w:ind w:left="837"/>
        <w:rPr/>
      </w:pPr>
    </w:p>
    <w:p w14:paraId="4F0A0BB3" w14:textId="77777777" w:rsidR="001B4507" w:rsidRPr="00647D32" w:rsidRDefault="001B4507" w:rsidP="001B4507">
      <w:pPr>
        <w:spacing w:before="1" w:line="252" w:lineRule="exact"/>
        <w:outlineLvl w:val="0"/>
        <w:rPr>
          <w:b/>
          <w:bCs/>
        </w:rPr>
        <w:bidi w:val="0"/>
      </w:pPr>
      <w:r>
        <w:rPr>
          <w:lang w:val="ga"/>
          <w:b w:val="1"/>
          <w:bCs w:val="1"/>
          <w:i w:val="0"/>
          <w:iCs w:val="0"/>
          <w:u w:val="none"/>
          <w:vertAlign w:val="baseline"/>
          <w:rtl w:val="0"/>
        </w:rPr>
        <w:t xml:space="preserve">Saineolas, Oilteacht agus Féinfhorbairt</w:t>
      </w:r>
    </w:p>
    <w:p w14:paraId="4F6FAB6B" w14:textId="77777777" w:rsidR="001B4507" w:rsidRPr="00647D32" w:rsidRDefault="001B4507" w:rsidP="001B4507">
      <w:pPr>
        <w:numPr>
          <w:ilvl w:val="0"/>
          <w:numId w:val="18"/>
        </w:numPr>
        <w:tabs>
          <w:tab w:val="left" w:pos="837"/>
          <w:tab w:val="left" w:pos="838"/>
        </w:tabs>
        <w:spacing w:line="268" w:lineRule="exact"/>
        <w:rPr>
          <w:rFonts w:ascii="Symbol" w:hAnsi="Symbol"/>
        </w:rPr>
        <w:bidi w:val="0"/>
      </w:pPr>
      <w:r>
        <w:rPr>
          <w:lang w:val="ga"/>
          <w:b w:val="0"/>
          <w:bCs w:val="0"/>
          <w:i w:val="0"/>
          <w:iCs w:val="0"/>
          <w:u w:val="none"/>
          <w:vertAlign w:val="baseline"/>
          <w:rtl w:val="0"/>
        </w:rPr>
        <w:t xml:space="preserve">Na scileanna agus an saineolas a theastaíonn chun an ról seo a dhéanamh go héifeachtach a fhorbairt agus a choinneáil,</w:t>
      </w:r>
    </w:p>
    <w:p w14:paraId="0A0FF61A" w14:textId="77777777" w:rsidR="001B4507" w:rsidRPr="00647D32" w:rsidRDefault="001B4507" w:rsidP="001B4507">
      <w:pPr>
        <w:numPr>
          <w:ilvl w:val="0"/>
          <w:numId w:val="18"/>
        </w:numPr>
        <w:tabs>
          <w:tab w:val="left" w:pos="837"/>
          <w:tab w:val="left" w:pos="838"/>
        </w:tabs>
        <w:spacing w:line="269" w:lineRule="exact"/>
        <w:rPr>
          <w:rFonts w:ascii="Symbol" w:hAnsi="Symbol"/>
        </w:rPr>
        <w:bidi w:val="0"/>
      </w:pPr>
      <w:r>
        <w:rPr>
          <w:lang w:val="ga"/>
          <w:b w:val="0"/>
          <w:bCs w:val="0"/>
          <w:i w:val="0"/>
          <w:iCs w:val="0"/>
          <w:u w:val="none"/>
          <w:vertAlign w:val="baseline"/>
          <w:rtl w:val="0"/>
        </w:rPr>
        <w:t xml:space="preserve">e.g. teicneolaíochtaí bainteacha, córais TF, polasaithe ábhartha, etc.</w:t>
      </w:r>
    </w:p>
    <w:p w14:paraId="2160E8D6" w14:textId="77777777" w:rsidR="001B4507" w:rsidRPr="00647D32" w:rsidRDefault="001B4507" w:rsidP="001B4507">
      <w:pPr>
        <w:numPr>
          <w:ilvl w:val="0"/>
          <w:numId w:val="18"/>
        </w:numPr>
        <w:tabs>
          <w:tab w:val="left" w:pos="837"/>
          <w:tab w:val="left" w:pos="838"/>
        </w:tabs>
        <w:spacing w:before="1" w:line="237" w:lineRule="auto"/>
        <w:ind w:right="330"/>
        <w:rPr>
          <w:rFonts w:ascii="Symbol" w:hAnsi="Symbol"/>
        </w:rPr>
        <w:bidi w:val="0"/>
      </w:pPr>
      <w:r>
        <w:rPr>
          <w:lang w:val="ga"/>
          <w:b w:val="0"/>
          <w:bCs w:val="0"/>
          <w:i w:val="0"/>
          <w:iCs w:val="0"/>
          <w:u w:val="none"/>
          <w:vertAlign w:val="baseline"/>
          <w:rtl w:val="0"/>
        </w:rPr>
        <w:t xml:space="preserve">Tuiscint chruinn a bheith acu ar an ról, na cuspóirí agus na spriocanna a bhaineann le hobair an aonaid agus na Roinne/na hEagraíochta agus an bhaint atá acu léi, agus é sin a chur in iúl don fhoireann</w:t>
      </w:r>
    </w:p>
    <w:p w14:paraId="1DD125B9" w14:textId="77777777" w:rsidR="001B4507" w:rsidRPr="00647D32" w:rsidRDefault="001B4507" w:rsidP="001B4507">
      <w:pPr>
        <w:numPr>
          <w:ilvl w:val="0"/>
          <w:numId w:val="18"/>
        </w:numPr>
        <w:tabs>
          <w:tab w:val="left" w:pos="837"/>
          <w:tab w:val="left" w:pos="838"/>
        </w:tabs>
        <w:spacing w:before="4" w:line="237" w:lineRule="auto"/>
        <w:ind w:right="334"/>
        <w:rPr>
          <w:rFonts w:ascii="Symbol" w:hAnsi="Symbol"/>
        </w:rPr>
        <w:bidi w:val="0"/>
      </w:pPr>
      <w:r>
        <w:rPr>
          <w:lang w:val="ga"/>
          <w:b w:val="0"/>
          <w:bCs w:val="0"/>
          <w:i w:val="0"/>
          <w:iCs w:val="0"/>
          <w:u w:val="none"/>
          <w:vertAlign w:val="baseline"/>
          <w:rtl w:val="0"/>
        </w:rPr>
        <w:t xml:space="preserve">A bheith réamhghníomhach maidir le coinneáil cothrom le dáta ar shaincheisteanna agus ar phríomhfhorbairtí a bhféadfadh tionchar a bheith acu ar a réimse féin, ar BOOLI nó ar an tseirbhís phoiblí níos leithne</w:t>
      </w:r>
    </w:p>
    <w:p w14:paraId="7BA0E4B9" w14:textId="77777777" w:rsidR="001B4507" w:rsidRPr="00647D32" w:rsidRDefault="001B4507" w:rsidP="001B4507">
      <w:pPr>
        <w:numPr>
          <w:ilvl w:val="0"/>
          <w:numId w:val="18"/>
        </w:numPr>
        <w:tabs>
          <w:tab w:val="left" w:pos="837"/>
          <w:tab w:val="left" w:pos="838"/>
        </w:tabs>
        <w:spacing w:before="1"/>
        <w:rPr>
          <w:rFonts w:ascii="Symbol" w:hAnsi="Symbol"/>
        </w:rPr>
        <w:bidi w:val="0"/>
      </w:pPr>
      <w:r>
        <w:rPr>
          <w:lang w:val="ga"/>
          <w:b w:val="0"/>
          <w:bCs w:val="0"/>
          <w:i w:val="0"/>
          <w:iCs w:val="0"/>
          <w:u w:val="none"/>
          <w:vertAlign w:val="baseline"/>
          <w:rtl w:val="0"/>
        </w:rPr>
        <w:t xml:space="preserve">Saineolas suntasach a bheith acu ar a réimse féin, atá aitheanta agus in úsáid ag a gcomhghleacaithe</w:t>
      </w:r>
    </w:p>
    <w:p w14:paraId="66738816" w14:textId="77777777" w:rsidR="001B4507" w:rsidRPr="00647D32" w:rsidRDefault="001B4507" w:rsidP="001B4507">
      <w:pPr>
        <w:spacing w:before="1"/>
        <w:rPr>
          <w:sz w:val="21"/>
        </w:rPr>
      </w:pPr>
    </w:p>
    <w:p w14:paraId="7938AFFF" w14:textId="77777777" w:rsidR="001B4507" w:rsidRPr="00647D32" w:rsidRDefault="001B4507" w:rsidP="001B4507">
      <w:pPr>
        <w:ind w:left="117"/>
        <w:outlineLvl w:val="0"/>
        <w:rPr>
          <w:b/>
          <w:bCs/>
        </w:rPr>
        <w:bidi w:val="0"/>
      </w:pPr>
      <w:r>
        <w:rPr>
          <w:lang w:val="ga"/>
          <w:b w:val="1"/>
          <w:bCs w:val="1"/>
          <w:i w:val="0"/>
          <w:iCs w:val="0"/>
          <w:u w:val="none"/>
          <w:vertAlign w:val="baseline"/>
          <w:rtl w:val="0"/>
        </w:rPr>
        <w:t xml:space="preserve">Treallús agus Tiomantas do Luachanna na Seirbhíse Poiblí</w:t>
      </w:r>
    </w:p>
    <w:p w14:paraId="0EC4BB15" w14:textId="77777777" w:rsidR="001B4507" w:rsidRPr="00647D32" w:rsidRDefault="001B4507" w:rsidP="001B4507">
      <w:pPr>
        <w:numPr>
          <w:ilvl w:val="0"/>
          <w:numId w:val="18"/>
        </w:numPr>
        <w:tabs>
          <w:tab w:val="left" w:pos="837"/>
          <w:tab w:val="left" w:pos="838"/>
        </w:tabs>
        <w:spacing w:before="3" w:line="237" w:lineRule="auto"/>
        <w:ind w:right="333"/>
        <w:rPr>
          <w:rFonts w:ascii="Symbol" w:hAnsi="Symbol"/>
        </w:rPr>
        <w:bidi w:val="0"/>
      </w:pPr>
      <w:r>
        <w:rPr>
          <w:lang w:val="ga"/>
          <w:b w:val="0"/>
          <w:bCs w:val="0"/>
          <w:i w:val="0"/>
          <w:iCs w:val="0"/>
          <w:u w:val="none"/>
          <w:vertAlign w:val="baseline"/>
          <w:rtl w:val="0"/>
        </w:rPr>
        <w:t xml:space="preserve">Gach iarracht a dhéanamh feidhmiú ar ardchaighdeán, ag déanamh a seacht ndícheall na spriocanna comhaontaithe a bhaint amach.</w:t>
      </w:r>
    </w:p>
    <w:p w14:paraId="2C49C868" w14:textId="77777777" w:rsidR="001B4507" w:rsidRPr="00647D32" w:rsidRDefault="001B4507" w:rsidP="001B4507">
      <w:pPr>
        <w:numPr>
          <w:ilvl w:val="0"/>
          <w:numId w:val="18"/>
        </w:numPr>
        <w:tabs>
          <w:tab w:val="left" w:pos="837"/>
          <w:tab w:val="left" w:pos="838"/>
        </w:tabs>
        <w:spacing w:before="1"/>
        <w:rPr>
          <w:rFonts w:ascii="Symbol" w:hAnsi="Symbol"/>
        </w:rPr>
        <w:bidi w:val="0"/>
      </w:pPr>
      <w:r>
        <w:rPr>
          <w:lang w:val="ga"/>
          <w:b w:val="0"/>
          <w:bCs w:val="0"/>
          <w:i w:val="0"/>
          <w:iCs w:val="0"/>
          <w:u w:val="none"/>
          <w:vertAlign w:val="baseline"/>
          <w:rtl w:val="0"/>
        </w:rPr>
        <w:t xml:space="preserve">A léiriú go bhfuil teacht aniar iontu i gcásanna dúshlánacha agus tráth a bhfuil éilimh shuntasacha rompu.</w:t>
      </w:r>
    </w:p>
    <w:p w14:paraId="259A04F7" w14:textId="77777777" w:rsidR="001B4507" w:rsidRPr="00647D32" w:rsidRDefault="001B4507" w:rsidP="001B4507">
      <w:pPr>
        <w:numPr>
          <w:ilvl w:val="0"/>
          <w:numId w:val="18"/>
        </w:numPr>
        <w:tabs>
          <w:tab w:val="left" w:pos="837"/>
          <w:tab w:val="left" w:pos="838"/>
        </w:tabs>
        <w:spacing w:line="268" w:lineRule="exact"/>
        <w:rPr>
          <w:rFonts w:ascii="Symbol" w:hAnsi="Symbol"/>
        </w:rPr>
        <w:bidi w:val="0"/>
      </w:pPr>
      <w:r>
        <w:rPr>
          <w:lang w:val="ga"/>
          <w:b w:val="0"/>
          <w:bCs w:val="0"/>
          <w:i w:val="0"/>
          <w:iCs w:val="0"/>
          <w:u w:val="none"/>
          <w:vertAlign w:val="baseline"/>
          <w:rtl w:val="0"/>
        </w:rPr>
        <w:t xml:space="preserve">Ábalta brath orthu go pearsanta agus muinín a chur iontu.</w:t>
      </w:r>
    </w:p>
    <w:p w14:paraId="20BD40A3" w14:textId="77777777" w:rsidR="001B4507" w:rsidRPr="00647D32" w:rsidRDefault="001B4507" w:rsidP="001B4507">
      <w:pPr>
        <w:numPr>
          <w:ilvl w:val="0"/>
          <w:numId w:val="18"/>
        </w:numPr>
        <w:tabs>
          <w:tab w:val="left" w:pos="837"/>
          <w:tab w:val="left" w:pos="838"/>
        </w:tabs>
        <w:spacing w:line="268" w:lineRule="exact"/>
        <w:rPr>
          <w:rFonts w:ascii="Symbol" w:hAnsi="Symbol"/>
        </w:rPr>
        <w:bidi w:val="0"/>
      </w:pPr>
      <w:r>
        <w:rPr>
          <w:lang w:val="ga"/>
          <w:b w:val="0"/>
          <w:bCs w:val="0"/>
          <w:i w:val="0"/>
          <w:iCs w:val="0"/>
          <w:u w:val="none"/>
          <w:vertAlign w:val="baseline"/>
          <w:rtl w:val="0"/>
        </w:rPr>
        <w:t xml:space="preserve">A chinntiú go bhfuil an custaiméir i gcroílár gach seirbhíse a chuirtear ar fáil.</w:t>
      </w:r>
    </w:p>
    <w:p w14:paraId="159D4BE1" w14:textId="77777777" w:rsidR="001B4507" w:rsidRPr="002B6543" w:rsidRDefault="001B4507" w:rsidP="001B4507">
      <w:pPr>
        <w:numPr>
          <w:ilvl w:val="0"/>
          <w:numId w:val="18"/>
        </w:numPr>
        <w:tabs>
          <w:tab w:val="left" w:pos="837"/>
          <w:tab w:val="left" w:pos="838"/>
        </w:tabs>
        <w:spacing w:line="269" w:lineRule="exact"/>
        <w:rPr>
          <w:rFonts w:ascii="Symbol" w:hAnsi="Symbol"/>
        </w:rPr>
        <w:bidi w:val="0"/>
      </w:pPr>
      <w:r>
        <w:rPr>
          <w:lang w:val="ga"/>
          <w:b w:val="0"/>
          <w:bCs w:val="0"/>
          <w:i w:val="0"/>
          <w:iCs w:val="0"/>
          <w:u w:val="none"/>
          <w:vertAlign w:val="baseline"/>
          <w:rtl w:val="0"/>
        </w:rPr>
        <w:t xml:space="preserve">Cloí le hardchaighdeán macántachta, eitice agus ionracais</w:t>
      </w:r>
    </w:p>
    <w:p w14:paraId="3626B5B2" w14:textId="77777777" w:rsidR="002B6543" w:rsidRDefault="002B6543" w:rsidP="002B6543">
      <w:pPr>
        <w:tabs>
          <w:tab w:val="left" w:pos="837"/>
          <w:tab w:val="left" w:pos="838"/>
        </w:tabs>
        <w:spacing w:line="269" w:lineRule="exact"/>
        <w:rPr/>
      </w:pPr>
    </w:p>
    <w:p w14:paraId="48016264" w14:textId="77777777" w:rsidR="002B6543" w:rsidRDefault="002B6543" w:rsidP="002B6543">
      <w:pPr>
        <w:tabs>
          <w:tab w:val="left" w:pos="837"/>
          <w:tab w:val="left" w:pos="838"/>
        </w:tabs>
        <w:spacing w:line="269" w:lineRule="exact"/>
        <w:rPr/>
      </w:pPr>
    </w:p>
    <w:p w14:paraId="40D74524" w14:textId="77777777" w:rsidR="002B6543" w:rsidRDefault="002B6543" w:rsidP="002B6543">
      <w:pPr>
        <w:tabs>
          <w:tab w:val="left" w:pos="837"/>
          <w:tab w:val="left" w:pos="838"/>
        </w:tabs>
        <w:spacing w:line="269" w:lineRule="exact"/>
        <w:rPr/>
      </w:pPr>
    </w:p>
    <w:p w14:paraId="76E6C875" w14:textId="77777777" w:rsidR="002B6543" w:rsidRDefault="002B6543" w:rsidP="002B6543">
      <w:pPr>
        <w:tabs>
          <w:tab w:val="left" w:pos="837"/>
          <w:tab w:val="left" w:pos="838"/>
        </w:tabs>
        <w:spacing w:line="269" w:lineRule="exact"/>
        <w:rPr/>
      </w:pPr>
    </w:p>
    <w:p w14:paraId="6E454FCC" w14:textId="77777777" w:rsidR="002B6543" w:rsidRDefault="002B6543" w:rsidP="002B6543">
      <w:pPr>
        <w:tabs>
          <w:tab w:val="left" w:pos="837"/>
          <w:tab w:val="left" w:pos="838"/>
        </w:tabs>
        <w:spacing w:line="269" w:lineRule="exact"/>
        <w:rPr/>
      </w:pPr>
    </w:p>
    <w:p w14:paraId="2031D870" w14:textId="77777777" w:rsidR="002B6543" w:rsidRDefault="002B6543" w:rsidP="002B6543">
      <w:pPr>
        <w:tabs>
          <w:tab w:val="left" w:pos="837"/>
          <w:tab w:val="left" w:pos="838"/>
        </w:tabs>
        <w:spacing w:line="269" w:lineRule="exact"/>
        <w:rPr/>
      </w:pPr>
    </w:p>
    <w:p w14:paraId="13B71F4F" w14:textId="77777777" w:rsidR="002B6543" w:rsidRDefault="002B6543" w:rsidP="002B6543">
      <w:pPr>
        <w:tabs>
          <w:tab w:val="left" w:pos="837"/>
          <w:tab w:val="left" w:pos="838"/>
        </w:tabs>
        <w:spacing w:line="269" w:lineRule="exact"/>
        <w:rPr/>
      </w:pPr>
    </w:p>
    <w:p w14:paraId="657A4523" w14:textId="77777777" w:rsidR="002B6543" w:rsidRDefault="002B6543" w:rsidP="002B6543">
      <w:pPr>
        <w:tabs>
          <w:tab w:val="left" w:pos="837"/>
          <w:tab w:val="left" w:pos="838"/>
        </w:tabs>
        <w:spacing w:line="269" w:lineRule="exact"/>
        <w:rPr/>
      </w:pPr>
    </w:p>
    <w:p w14:paraId="119CCB91" w14:textId="77777777" w:rsidR="002B6543" w:rsidRDefault="002B6543" w:rsidP="002B6543">
      <w:pPr>
        <w:tabs>
          <w:tab w:val="left" w:pos="837"/>
          <w:tab w:val="left" w:pos="838"/>
        </w:tabs>
        <w:spacing w:line="269" w:lineRule="exact"/>
        <w:rPr/>
      </w:pPr>
    </w:p>
    <w:p w14:paraId="1D30CADC" w14:textId="77777777" w:rsidR="002B6543" w:rsidRDefault="002B6543" w:rsidP="002B6543">
      <w:pPr>
        <w:tabs>
          <w:tab w:val="left" w:pos="837"/>
          <w:tab w:val="left" w:pos="838"/>
        </w:tabs>
        <w:spacing w:line="269" w:lineRule="exact"/>
        <w:rPr/>
      </w:pPr>
    </w:p>
    <w:p w14:paraId="6C4028CA" w14:textId="77777777" w:rsidR="002B6543" w:rsidRDefault="002B6543" w:rsidP="002B6543">
      <w:pPr>
        <w:tabs>
          <w:tab w:val="left" w:pos="837"/>
          <w:tab w:val="left" w:pos="838"/>
        </w:tabs>
        <w:spacing w:line="269" w:lineRule="exact"/>
        <w:rPr/>
      </w:pPr>
    </w:p>
    <w:p w14:paraId="1623F1BB" w14:textId="77777777" w:rsidR="002B6543" w:rsidRDefault="002B6543" w:rsidP="002B6543">
      <w:pPr>
        <w:tabs>
          <w:tab w:val="left" w:pos="837"/>
          <w:tab w:val="left" w:pos="838"/>
        </w:tabs>
        <w:spacing w:line="269" w:lineRule="exact"/>
        <w:rPr/>
      </w:pPr>
    </w:p>
    <w:p w14:paraId="3F3AF38A" w14:textId="77777777" w:rsidR="002B6543" w:rsidRDefault="002B6543" w:rsidP="002B6543">
      <w:pPr>
        <w:tabs>
          <w:tab w:val="left" w:pos="837"/>
          <w:tab w:val="left" w:pos="838"/>
        </w:tabs>
        <w:spacing w:line="269" w:lineRule="exact"/>
        <w:rPr/>
      </w:pPr>
    </w:p>
    <w:p w14:paraId="68C6705E" w14:textId="77777777" w:rsidR="002B6543" w:rsidRDefault="002B6543" w:rsidP="002B6543">
      <w:pPr>
        <w:tabs>
          <w:tab w:val="left" w:pos="837"/>
          <w:tab w:val="left" w:pos="838"/>
        </w:tabs>
        <w:spacing w:line="269" w:lineRule="exact"/>
        <w:rPr/>
      </w:pPr>
    </w:p>
    <w:p w14:paraId="4B129AA1" w14:textId="77777777" w:rsidR="002B6543" w:rsidRDefault="002B6543" w:rsidP="002B6543">
      <w:pPr>
        <w:tabs>
          <w:tab w:val="left" w:pos="837"/>
          <w:tab w:val="left" w:pos="838"/>
        </w:tabs>
        <w:spacing w:line="269" w:lineRule="exact"/>
        <w:rPr/>
      </w:pPr>
    </w:p>
    <w:p w14:paraId="08A91BEA" w14:textId="77777777" w:rsidR="002B6543" w:rsidRDefault="002B6543" w:rsidP="002B6543">
      <w:pPr>
        <w:tabs>
          <w:tab w:val="left" w:pos="837"/>
          <w:tab w:val="left" w:pos="838"/>
        </w:tabs>
        <w:spacing w:line="269" w:lineRule="exact"/>
        <w:rPr/>
      </w:pPr>
    </w:p>
    <w:p w14:paraId="5DED8637" w14:textId="77777777" w:rsidR="002B6543" w:rsidRDefault="002B6543" w:rsidP="002B6543">
      <w:pPr>
        <w:tabs>
          <w:tab w:val="left" w:pos="837"/>
          <w:tab w:val="left" w:pos="838"/>
        </w:tabs>
        <w:spacing w:line="269" w:lineRule="exact"/>
        <w:rPr/>
      </w:pPr>
    </w:p>
    <w:p w14:paraId="2D0728C9" w14:textId="77777777" w:rsidR="002B6543" w:rsidRDefault="002B6543" w:rsidP="002B6543">
      <w:pPr>
        <w:tabs>
          <w:tab w:val="left" w:pos="837"/>
          <w:tab w:val="left" w:pos="838"/>
        </w:tabs>
        <w:spacing w:line="269" w:lineRule="exact"/>
        <w:rPr/>
      </w:pPr>
    </w:p>
    <w:p w14:paraId="51CC771E" w14:textId="77777777" w:rsidR="002B6543" w:rsidRDefault="002B6543" w:rsidP="002B6543">
      <w:pPr>
        <w:tabs>
          <w:tab w:val="left" w:pos="837"/>
          <w:tab w:val="left" w:pos="838"/>
        </w:tabs>
        <w:spacing w:line="269" w:lineRule="exact"/>
        <w:rPr/>
      </w:pPr>
    </w:p>
    <w:p w14:paraId="78C55885" w14:textId="77777777" w:rsidR="002B6543" w:rsidRDefault="002B6543" w:rsidP="002B6543">
      <w:pPr>
        <w:tabs>
          <w:tab w:val="left" w:pos="837"/>
          <w:tab w:val="left" w:pos="838"/>
        </w:tabs>
        <w:spacing w:line="269" w:lineRule="exact"/>
        <w:rPr/>
      </w:pPr>
    </w:p>
    <w:p w14:paraId="0604D1B0" w14:textId="77777777" w:rsidR="002B6543" w:rsidRDefault="002B6543" w:rsidP="002B6543">
      <w:pPr>
        <w:tabs>
          <w:tab w:val="left" w:pos="837"/>
          <w:tab w:val="left" w:pos="838"/>
        </w:tabs>
        <w:spacing w:line="269" w:lineRule="exact"/>
        <w:rPr/>
      </w:pPr>
    </w:p>
    <w:p w14:paraId="7D3B4868" w14:textId="77777777" w:rsidR="002B6543" w:rsidRDefault="002B6543" w:rsidP="002B6543">
      <w:pPr>
        <w:tabs>
          <w:tab w:val="left" w:pos="837"/>
          <w:tab w:val="left" w:pos="838"/>
        </w:tabs>
        <w:spacing w:line="269" w:lineRule="exact"/>
        <w:rPr/>
      </w:pPr>
    </w:p>
    <w:p w14:paraId="039FA734" w14:textId="77777777" w:rsidR="002B6543" w:rsidRDefault="002B6543" w:rsidP="002B6543">
      <w:pPr>
        <w:tabs>
          <w:tab w:val="left" w:pos="837"/>
          <w:tab w:val="left" w:pos="838"/>
        </w:tabs>
        <w:spacing w:line="269" w:lineRule="exact"/>
        <w:rPr/>
      </w:pPr>
    </w:p>
    <w:p w14:paraId="4D305DF3" w14:textId="77777777" w:rsidR="002B6543" w:rsidRDefault="002B6543" w:rsidP="002B6543">
      <w:pPr>
        <w:tabs>
          <w:tab w:val="left" w:pos="837"/>
          <w:tab w:val="left" w:pos="838"/>
        </w:tabs>
        <w:spacing w:line="269" w:lineRule="exact"/>
        <w:rPr/>
      </w:pPr>
    </w:p>
    <w:p w14:paraId="7C9781C0" w14:textId="77777777" w:rsidR="002B6543" w:rsidRDefault="002B6543" w:rsidP="002B6543">
      <w:pPr>
        <w:tabs>
          <w:tab w:val="left" w:pos="837"/>
          <w:tab w:val="left" w:pos="838"/>
        </w:tabs>
        <w:spacing w:line="269" w:lineRule="exact"/>
        <w:rPr/>
      </w:pPr>
    </w:p>
    <w:p w14:paraId="193D576C" w14:textId="77777777" w:rsidR="002B6543" w:rsidRDefault="002B6543" w:rsidP="002B6543">
      <w:pPr>
        <w:tabs>
          <w:tab w:val="left" w:pos="837"/>
          <w:tab w:val="left" w:pos="838"/>
        </w:tabs>
        <w:spacing w:line="269" w:lineRule="exact"/>
        <w:rPr/>
      </w:pPr>
    </w:p>
    <w:p w14:paraId="4285160E" w14:textId="77777777" w:rsidR="002B6543" w:rsidRDefault="002B6543" w:rsidP="002B6543">
      <w:pPr>
        <w:tabs>
          <w:tab w:val="left" w:pos="837"/>
          <w:tab w:val="left" w:pos="838"/>
        </w:tabs>
        <w:spacing w:line="269" w:lineRule="exact"/>
        <w:rPr/>
      </w:pPr>
    </w:p>
    <w:p w14:paraId="0DB0E0FD" w14:textId="77777777" w:rsidR="002B6543" w:rsidRDefault="002B6543" w:rsidP="002B6543">
      <w:pPr>
        <w:tabs>
          <w:tab w:val="left" w:pos="837"/>
          <w:tab w:val="left" w:pos="838"/>
        </w:tabs>
        <w:spacing w:line="269" w:lineRule="exact"/>
        <w:rPr/>
      </w:pPr>
    </w:p>
    <w:p w14:paraId="7520AFBA" w14:textId="77777777" w:rsidR="002B6543" w:rsidRDefault="002B6543" w:rsidP="002B6543">
      <w:pPr>
        <w:tabs>
          <w:tab w:val="left" w:pos="837"/>
          <w:tab w:val="left" w:pos="838"/>
        </w:tabs>
        <w:spacing w:line="269" w:lineRule="exact"/>
        <w:rPr/>
      </w:pPr>
    </w:p>
    <w:p w14:paraId="3455B7F4" w14:textId="77777777" w:rsidR="002B6543" w:rsidRDefault="002B6543" w:rsidP="002B6543">
      <w:pPr>
        <w:tabs>
          <w:tab w:val="left" w:pos="837"/>
          <w:tab w:val="left" w:pos="838"/>
        </w:tabs>
        <w:spacing w:line="269" w:lineRule="exact"/>
        <w:rPr/>
      </w:pPr>
    </w:p>
    <w:p w14:paraId="3A282901" w14:textId="77777777" w:rsidR="002B6543" w:rsidRDefault="002B6543" w:rsidP="002B6543">
      <w:pPr>
        <w:tabs>
          <w:tab w:val="left" w:pos="837"/>
          <w:tab w:val="left" w:pos="838"/>
        </w:tabs>
        <w:spacing w:line="269" w:lineRule="exact"/>
        <w:rPr/>
      </w:pPr>
    </w:p>
    <w:p w14:paraId="45443A6C" w14:textId="77777777" w:rsidR="002B6543" w:rsidRDefault="002B6543" w:rsidP="002B6543">
      <w:pPr>
        <w:tabs>
          <w:tab w:val="left" w:pos="837"/>
          <w:tab w:val="left" w:pos="838"/>
        </w:tabs>
        <w:spacing w:line="269" w:lineRule="exact"/>
        <w:rPr/>
      </w:pPr>
    </w:p>
    <w:p w14:paraId="19BE263A" w14:textId="77777777" w:rsidR="006E69FB" w:rsidRDefault="006E69FB" w:rsidP="006E69FB">
      <w:pPr>
        <w:pStyle w:val="BodyText"/>
        <w:spacing w:before="10"/>
        <w:rPr>
          <w:sz w:val="19"/>
        </w:rPr>
      </w:pPr>
    </w:p>
    <w:p w14:paraId="1D345164" w14:textId="5AB609C0" w:rsidR="006E69FB" w:rsidRPr="001B4507" w:rsidRDefault="006E69FB" w:rsidP="001B4507">
      <w:pPr>
        <w:spacing w:before="92"/>
        <w:ind w:left="1916" w:right="2098"/>
        <w:jc w:val="center"/>
        <w:rPr>
          <w:b/>
          <w:spacing w:val="-2"/>
          <w:sz w:val="32"/>
          <w:szCs w:val="28"/>
          <w:u w:val="single"/>
        </w:rPr>
        <w:bidi w:val="0"/>
      </w:pPr>
      <w:r>
        <w:rPr>
          <w:sz w:val="32"/>
          <w:szCs w:val="28"/>
          <w:lang w:val="ga"/>
          <w:b w:val="1"/>
          <w:bCs w:val="1"/>
          <w:i w:val="0"/>
          <w:iCs w:val="0"/>
          <w:u w:val="single"/>
          <w:vertAlign w:val="baseline"/>
          <w:rtl w:val="0"/>
        </w:rPr>
        <w:t xml:space="preserve">Sonraíocht an Duine</w:t>
      </w:r>
    </w:p>
    <w:p w14:paraId="11C84EA5" w14:textId="77777777" w:rsidR="006E69FB" w:rsidRDefault="006E69FB" w:rsidP="006E69FB">
      <w:pPr>
        <w:pStyle w:val="BodyText"/>
        <w:spacing w:before="10"/>
        <w:rPr>
          <w:b/>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6"/>
        <w:gridCol w:w="4216"/>
        <w:gridCol w:w="2856"/>
      </w:tblGrid>
      <w:tr w:rsidR="006E69FB" w14:paraId="09F881E9" w14:textId="77777777" w:rsidTr="00903FB9">
        <w:trPr>
          <w:trHeight w:val="273"/>
        </w:trPr>
        <w:tc>
          <w:tcPr>
            <w:tcW w:w="3276" w:type="dxa"/>
          </w:tcPr>
          <w:p w14:paraId="4C7DD420" w14:textId="77777777" w:rsidR="006E69FB" w:rsidRDefault="006E69FB" w:rsidP="005E763B">
            <w:pPr>
              <w:pStyle w:val="TableParagraph"/>
              <w:rPr>
                <w:rFonts w:ascii="Times New Roman"/>
                <w:sz w:val="20"/>
              </w:rPr>
            </w:pPr>
          </w:p>
        </w:tc>
        <w:tc>
          <w:tcPr>
            <w:tcW w:w="4216" w:type="dxa"/>
          </w:tcPr>
          <w:p w14:paraId="123FB4B5" w14:textId="77777777" w:rsidR="006E69FB" w:rsidRDefault="006E69FB" w:rsidP="005E763B">
            <w:pPr>
              <w:pStyle w:val="TableParagraph"/>
              <w:spacing w:line="252" w:lineRule="exact"/>
              <w:ind w:left="1579" w:right="1566"/>
              <w:jc w:val="center"/>
              <w:rPr>
                <w:b/>
                <w:sz w:val="24"/>
              </w:rPr>
              <w:bidi w:val="0"/>
            </w:pPr>
            <w:r>
              <w:rPr>
                <w:sz w:val="24"/>
                <w:lang w:val="ga"/>
                <w:b w:val="1"/>
                <w:bCs w:val="1"/>
                <w:i w:val="0"/>
                <w:iCs w:val="0"/>
                <w:u w:val="none"/>
                <w:vertAlign w:val="baseline"/>
                <w:rtl w:val="0"/>
              </w:rPr>
              <w:t xml:space="preserve">Riachtanach</w:t>
            </w:r>
          </w:p>
        </w:tc>
        <w:tc>
          <w:tcPr>
            <w:tcW w:w="2856" w:type="dxa"/>
          </w:tcPr>
          <w:p w14:paraId="31043881" w14:textId="77777777" w:rsidR="006E69FB" w:rsidRDefault="006E69FB" w:rsidP="005E763B">
            <w:pPr>
              <w:pStyle w:val="TableParagraph"/>
              <w:spacing w:line="252" w:lineRule="exact"/>
              <w:ind w:left="878"/>
              <w:rPr>
                <w:b/>
                <w:sz w:val="24"/>
              </w:rPr>
              <w:bidi w:val="0"/>
            </w:pPr>
            <w:r>
              <w:rPr>
                <w:sz w:val="24"/>
                <w:lang w:val="ga"/>
                <w:b w:val="1"/>
                <w:bCs w:val="1"/>
                <w:i w:val="0"/>
                <w:iCs w:val="0"/>
                <w:u w:val="none"/>
                <w:vertAlign w:val="baseline"/>
                <w:rtl w:val="0"/>
              </w:rPr>
              <w:t xml:space="preserve">Inmhianaithe</w:t>
            </w:r>
          </w:p>
        </w:tc>
      </w:tr>
      <w:tr w:rsidR="006E69FB" w14:paraId="0EC11FEE" w14:textId="77777777" w:rsidTr="00903FB9">
        <w:trPr>
          <w:trHeight w:val="3937"/>
        </w:trPr>
        <w:tc>
          <w:tcPr>
            <w:tcW w:w="3276" w:type="dxa"/>
          </w:tcPr>
          <w:p w14:paraId="1D9C8157" w14:textId="77777777" w:rsidR="006E69FB" w:rsidRDefault="006E69FB" w:rsidP="005E763B">
            <w:pPr>
              <w:pStyle w:val="TableParagraph"/>
              <w:spacing w:before="1"/>
              <w:rPr>
                <w:b/>
              </w:rPr>
            </w:pPr>
          </w:p>
          <w:p w14:paraId="181ABB34" w14:textId="77777777" w:rsidR="006E69FB" w:rsidRDefault="006E69FB" w:rsidP="005E763B">
            <w:pPr>
              <w:pStyle w:val="TableParagraph"/>
              <w:ind w:left="115"/>
              <w:rPr>
                <w:b/>
                <w:sz w:val="24"/>
              </w:rPr>
              <w:bidi w:val="0"/>
            </w:pPr>
            <w:r>
              <w:rPr>
                <w:sz w:val="24"/>
                <w:lang w:val="ga"/>
                <w:b w:val="1"/>
                <w:bCs w:val="1"/>
                <w:i w:val="0"/>
                <w:iCs w:val="0"/>
                <w:u w:val="none"/>
                <w:vertAlign w:val="baseline"/>
                <w:rtl w:val="0"/>
              </w:rPr>
              <w:t xml:space="preserve">Inspreagadh:</w:t>
            </w:r>
          </w:p>
          <w:p w14:paraId="548C7023" w14:textId="77777777" w:rsidR="006E69FB" w:rsidRDefault="006E69FB" w:rsidP="005E763B">
            <w:pPr>
              <w:pStyle w:val="TableParagraph"/>
              <w:spacing w:before="8"/>
              <w:rPr>
                <w:b/>
                <w:sz w:val="24"/>
              </w:rPr>
            </w:pPr>
          </w:p>
          <w:p w14:paraId="2AB6DC09" w14:textId="77777777" w:rsidR="006E69FB" w:rsidRDefault="006E69FB" w:rsidP="005E763B">
            <w:pPr>
              <w:pStyle w:val="TableParagraph"/>
              <w:numPr>
                <w:ilvl w:val="0"/>
                <w:numId w:val="15"/>
              </w:numPr>
              <w:tabs>
                <w:tab w:val="left" w:pos="835"/>
                <w:tab w:val="left" w:pos="836"/>
              </w:tabs>
              <w:ind w:right="967"/>
              <w:rPr>
                <w:sz w:val="24"/>
              </w:rPr>
              <w:bidi w:val="0"/>
            </w:pPr>
            <w:r>
              <w:rPr>
                <w:sz w:val="24"/>
                <w:lang w:val="ga"/>
                <w:b w:val="0"/>
                <w:bCs w:val="0"/>
                <w:i w:val="0"/>
                <w:iCs w:val="0"/>
                <w:u w:val="none"/>
                <w:vertAlign w:val="baseline"/>
                <w:rtl w:val="0"/>
              </w:rPr>
              <w:t xml:space="preserve">Eolas ar an bPost agus ar an Eagraíocht.</w:t>
            </w:r>
          </w:p>
          <w:p w14:paraId="44241FA2" w14:textId="77777777" w:rsidR="006E69FB" w:rsidRDefault="006E69FB" w:rsidP="005E763B">
            <w:pPr>
              <w:pStyle w:val="TableParagraph"/>
              <w:numPr>
                <w:ilvl w:val="0"/>
                <w:numId w:val="15"/>
              </w:numPr>
              <w:tabs>
                <w:tab w:val="left" w:pos="835"/>
                <w:tab w:val="left" w:pos="836"/>
              </w:tabs>
              <w:spacing w:line="283" w:lineRule="exact"/>
              <w:ind w:hanging="363"/>
              <w:rPr>
                <w:sz w:val="24"/>
              </w:rPr>
              <w:bidi w:val="0"/>
            </w:pPr>
            <w:r>
              <w:rPr>
                <w:sz w:val="24"/>
                <w:lang w:val="ga"/>
                <w:b w:val="0"/>
                <w:bCs w:val="0"/>
                <w:i w:val="0"/>
                <w:iCs w:val="0"/>
                <w:u w:val="none"/>
                <w:vertAlign w:val="baseline"/>
                <w:rtl w:val="0"/>
              </w:rPr>
              <w:t xml:space="preserve">Inspreagadh Pearsanta.</w:t>
            </w:r>
          </w:p>
          <w:p w14:paraId="38DE65F0" w14:textId="67EA1C2D" w:rsidR="006E69FB" w:rsidRDefault="006E69FB" w:rsidP="005E763B">
            <w:pPr>
              <w:pStyle w:val="TableParagraph"/>
              <w:numPr>
                <w:ilvl w:val="0"/>
                <w:numId w:val="15"/>
              </w:numPr>
              <w:tabs>
                <w:tab w:val="left" w:pos="835"/>
                <w:tab w:val="left" w:pos="836"/>
              </w:tabs>
              <w:spacing w:before="6"/>
              <w:ind w:right="1571"/>
              <w:rPr>
                <w:sz w:val="24"/>
              </w:rPr>
              <w:bidi w:val="0"/>
            </w:pPr>
            <w:r>
              <w:rPr>
                <w:sz w:val="24"/>
                <w:lang w:val="ga"/>
                <w:b w:val="0"/>
                <w:bCs w:val="0"/>
                <w:i w:val="0"/>
                <w:iCs w:val="0"/>
                <w:u w:val="none"/>
                <w:vertAlign w:val="baseline"/>
                <w:rtl w:val="0"/>
              </w:rPr>
              <w:t xml:space="preserve">Gaiscí a bhaineann le Cúrsaí Oibre.</w:t>
            </w:r>
          </w:p>
        </w:tc>
        <w:tc>
          <w:tcPr>
            <w:tcW w:w="4216" w:type="dxa"/>
          </w:tcPr>
          <w:p w14:paraId="46F98B18" w14:textId="77777777" w:rsidR="006E69FB" w:rsidRDefault="006E69FB" w:rsidP="005E763B">
            <w:pPr>
              <w:pStyle w:val="TableParagraph"/>
              <w:rPr>
                <w:b/>
                <w:sz w:val="26"/>
              </w:rPr>
            </w:pPr>
          </w:p>
          <w:p w14:paraId="6E59E890" w14:textId="77777777" w:rsidR="006E69FB" w:rsidRDefault="006E69FB" w:rsidP="005E763B">
            <w:pPr>
              <w:pStyle w:val="TableParagraph"/>
              <w:rPr>
                <w:b/>
                <w:sz w:val="26"/>
              </w:rPr>
            </w:pPr>
          </w:p>
          <w:p w14:paraId="0A3BDC25" w14:textId="77777777" w:rsidR="006E69FB" w:rsidRDefault="006E69FB" w:rsidP="005E763B">
            <w:pPr>
              <w:pStyle w:val="TableParagraph"/>
              <w:spacing w:before="8"/>
              <w:rPr>
                <w:b/>
                <w:sz w:val="20"/>
              </w:rPr>
            </w:pPr>
          </w:p>
          <w:p w14:paraId="3579266C" w14:textId="77777777" w:rsidR="006E69FB" w:rsidRDefault="006E69FB" w:rsidP="005E763B">
            <w:pPr>
              <w:pStyle w:val="TableParagraph"/>
              <w:numPr>
                <w:ilvl w:val="0"/>
                <w:numId w:val="14"/>
              </w:numPr>
              <w:tabs>
                <w:tab w:val="left" w:pos="830"/>
                <w:tab w:val="left" w:pos="831"/>
              </w:tabs>
              <w:spacing w:line="242" w:lineRule="auto"/>
              <w:ind w:right="714"/>
              <w:rPr>
                <w:sz w:val="24"/>
              </w:rPr>
              <w:bidi w:val="0"/>
            </w:pPr>
            <w:r>
              <w:rPr>
                <w:sz w:val="24"/>
                <w:lang w:val="ga"/>
                <w:b w:val="0"/>
                <w:bCs w:val="0"/>
                <w:i w:val="0"/>
                <w:iCs w:val="0"/>
                <w:u w:val="none"/>
                <w:vertAlign w:val="baseline"/>
                <w:rtl w:val="0"/>
              </w:rPr>
              <w:t xml:space="preserve">Sáreolas suntasach ar na cláir agus seirbhísí uile de chuid BOOLI</w:t>
            </w:r>
          </w:p>
          <w:p w14:paraId="03C3D2CE" w14:textId="77777777" w:rsidR="006E69FB" w:rsidRDefault="006E69FB" w:rsidP="005E763B">
            <w:pPr>
              <w:pStyle w:val="TableParagraph"/>
              <w:numPr>
                <w:ilvl w:val="0"/>
                <w:numId w:val="14"/>
              </w:numPr>
              <w:tabs>
                <w:tab w:val="left" w:pos="830"/>
                <w:tab w:val="left" w:pos="831"/>
              </w:tabs>
              <w:ind w:right="613"/>
              <w:rPr>
                <w:sz w:val="24"/>
              </w:rPr>
              <w:bidi w:val="0"/>
            </w:pPr>
            <w:r>
              <w:rPr>
                <w:sz w:val="24"/>
                <w:lang w:val="ga"/>
                <w:b w:val="0"/>
                <w:bCs w:val="0"/>
                <w:i w:val="0"/>
                <w:iCs w:val="0"/>
                <w:u w:val="none"/>
                <w:vertAlign w:val="baseline"/>
                <w:rtl w:val="0"/>
              </w:rPr>
              <w:t xml:space="preserve">Eolas ar na Caighdeáin Printíseachta Náisiúnta agus ar Chláir Phrintíseachta nua</w:t>
            </w:r>
          </w:p>
          <w:p w14:paraId="0A7AECF3" w14:textId="08AB96DE" w:rsidR="006E69FB" w:rsidRPr="001B4507" w:rsidRDefault="006E69FB" w:rsidP="001B4507">
            <w:pPr>
              <w:pStyle w:val="TableParagraph"/>
              <w:numPr>
                <w:ilvl w:val="0"/>
                <w:numId w:val="14"/>
              </w:numPr>
              <w:tabs>
                <w:tab w:val="left" w:pos="830"/>
                <w:tab w:val="left" w:pos="831"/>
              </w:tabs>
              <w:spacing w:before="2" w:line="232" w:lineRule="auto"/>
              <w:ind w:right="525"/>
              <w:rPr>
                <w:sz w:val="24"/>
              </w:rPr>
              <w:bidi w:val="0"/>
            </w:pPr>
            <w:r>
              <w:rPr>
                <w:sz w:val="24"/>
                <w:lang w:val="ga"/>
                <w:b w:val="0"/>
                <w:bCs w:val="0"/>
                <w:i w:val="0"/>
                <w:iCs w:val="0"/>
                <w:u w:val="none"/>
                <w:vertAlign w:val="baseline"/>
                <w:rtl w:val="0"/>
              </w:rPr>
              <w:t xml:space="preserve">Taithí oibre a léiríonn solúbthacht agus an cumas obair a chur i gcrích ar do chonlán féin.</w:t>
            </w:r>
          </w:p>
        </w:tc>
        <w:tc>
          <w:tcPr>
            <w:tcW w:w="2856" w:type="dxa"/>
          </w:tcPr>
          <w:p w14:paraId="28E0DE07" w14:textId="77777777" w:rsidR="006E69FB" w:rsidRDefault="006E69FB" w:rsidP="005E763B">
            <w:pPr>
              <w:pStyle w:val="TableParagraph"/>
              <w:rPr>
                <w:b/>
                <w:sz w:val="26"/>
              </w:rPr>
            </w:pPr>
          </w:p>
          <w:p w14:paraId="55B26B6A" w14:textId="77777777" w:rsidR="006E69FB" w:rsidRDefault="006E69FB" w:rsidP="005E763B">
            <w:pPr>
              <w:pStyle w:val="TableParagraph"/>
              <w:rPr>
                <w:b/>
                <w:sz w:val="26"/>
              </w:rPr>
            </w:pPr>
          </w:p>
          <w:p w14:paraId="38CF962D" w14:textId="3FC51A5F" w:rsidR="006E69FB" w:rsidRDefault="006E69FB" w:rsidP="005E763B">
            <w:pPr>
              <w:pStyle w:val="TableParagraph"/>
              <w:numPr>
                <w:ilvl w:val="0"/>
                <w:numId w:val="13"/>
              </w:numPr>
              <w:tabs>
                <w:tab w:val="left" w:pos="830"/>
                <w:tab w:val="left" w:pos="831"/>
              </w:tabs>
              <w:spacing w:before="231"/>
              <w:ind w:right="573"/>
              <w:rPr>
                <w:sz w:val="24"/>
              </w:rPr>
              <w:bidi w:val="0"/>
            </w:pPr>
            <w:r>
              <w:rPr>
                <w:sz w:val="24"/>
                <w:lang w:val="ga"/>
                <w:b w:val="0"/>
                <w:bCs w:val="0"/>
                <w:i w:val="0"/>
                <w:iCs w:val="0"/>
                <w:u w:val="none"/>
                <w:vertAlign w:val="baseline"/>
                <w:rtl w:val="0"/>
              </w:rPr>
              <w:t xml:space="preserve">Sáreolas ginearálta ar oiliúint in eagraíochtaí a bhaineann le gnó agus leis an bpobal</w:t>
            </w:r>
          </w:p>
        </w:tc>
      </w:tr>
      <w:tr w:rsidR="006E69FB" w14:paraId="38B621B9" w14:textId="77777777" w:rsidTr="00903FB9">
        <w:trPr>
          <w:trHeight w:val="3809"/>
        </w:trPr>
        <w:tc>
          <w:tcPr>
            <w:tcW w:w="3276" w:type="dxa"/>
          </w:tcPr>
          <w:p w14:paraId="21F2B04D" w14:textId="77777777" w:rsidR="006E69FB" w:rsidRDefault="006E69FB" w:rsidP="005E763B">
            <w:pPr>
              <w:pStyle w:val="TableParagraph"/>
              <w:spacing w:before="1"/>
              <w:rPr>
                <w:b/>
              </w:rPr>
            </w:pPr>
          </w:p>
          <w:p w14:paraId="76622E58" w14:textId="77777777" w:rsidR="006E69FB" w:rsidRDefault="006E69FB" w:rsidP="005E763B">
            <w:pPr>
              <w:pStyle w:val="TableParagraph"/>
              <w:ind w:left="115"/>
              <w:rPr>
                <w:b/>
                <w:sz w:val="24"/>
              </w:rPr>
              <w:bidi w:val="0"/>
            </w:pPr>
            <w:r>
              <w:rPr>
                <w:sz w:val="24"/>
                <w:lang w:val="ga"/>
                <w:b w:val="1"/>
                <w:bCs w:val="1"/>
                <w:i w:val="0"/>
                <w:iCs w:val="0"/>
                <w:u w:val="none"/>
                <w:vertAlign w:val="baseline"/>
                <w:rtl w:val="0"/>
              </w:rPr>
              <w:t xml:space="preserve">Taithí Oibre:</w:t>
            </w:r>
          </w:p>
          <w:p w14:paraId="2F98E4E6" w14:textId="77777777" w:rsidR="006E69FB" w:rsidRDefault="006E69FB" w:rsidP="005E763B">
            <w:pPr>
              <w:pStyle w:val="TableParagraph"/>
              <w:spacing w:before="8"/>
              <w:rPr>
                <w:b/>
                <w:sz w:val="24"/>
              </w:rPr>
            </w:pPr>
          </w:p>
          <w:p w14:paraId="17921A02" w14:textId="77777777" w:rsidR="006E69FB" w:rsidRDefault="006E69FB" w:rsidP="005E763B">
            <w:pPr>
              <w:pStyle w:val="TableParagraph"/>
              <w:numPr>
                <w:ilvl w:val="0"/>
                <w:numId w:val="12"/>
              </w:numPr>
              <w:tabs>
                <w:tab w:val="left" w:pos="835"/>
                <w:tab w:val="left" w:pos="836"/>
              </w:tabs>
              <w:ind w:right="570"/>
              <w:rPr>
                <w:sz w:val="24"/>
              </w:rPr>
              <w:bidi w:val="0"/>
            </w:pPr>
            <w:r>
              <w:rPr>
                <w:sz w:val="24"/>
                <w:lang w:val="ga"/>
                <w:b w:val="0"/>
                <w:bCs w:val="0"/>
                <w:i w:val="0"/>
                <w:iCs w:val="0"/>
                <w:u w:val="none"/>
                <w:vertAlign w:val="baseline"/>
                <w:rtl w:val="0"/>
              </w:rPr>
              <w:t xml:space="preserve">Luaigh go sonrach an taithí/na scileanna faoi leith a theastaíonn.</w:t>
            </w:r>
          </w:p>
        </w:tc>
        <w:tc>
          <w:tcPr>
            <w:tcW w:w="4216" w:type="dxa"/>
          </w:tcPr>
          <w:p w14:paraId="2C166B77" w14:textId="7325897F" w:rsidR="006E69FB" w:rsidRDefault="006E69FB" w:rsidP="005E763B">
            <w:pPr>
              <w:pStyle w:val="TableParagraph"/>
              <w:rPr>
                <w:b/>
                <w:sz w:val="24"/>
              </w:rPr>
            </w:pPr>
          </w:p>
          <w:p w14:paraId="0218C21B" w14:textId="77777777" w:rsidR="006E69FB" w:rsidRDefault="006E69FB" w:rsidP="005E763B">
            <w:pPr>
              <w:pStyle w:val="TableParagraph"/>
              <w:rPr>
                <w:b/>
                <w:sz w:val="24"/>
              </w:rPr>
            </w:pPr>
          </w:p>
          <w:p w14:paraId="22BB9ACC" w14:textId="77777777" w:rsidR="006E69FB" w:rsidRDefault="006E69FB" w:rsidP="005E763B">
            <w:pPr>
              <w:pStyle w:val="TableParagraph"/>
              <w:numPr>
                <w:ilvl w:val="0"/>
                <w:numId w:val="11"/>
              </w:numPr>
              <w:tabs>
                <w:tab w:val="left" w:pos="830"/>
                <w:tab w:val="left" w:pos="831"/>
              </w:tabs>
              <w:spacing w:before="1"/>
              <w:ind w:right="654"/>
              <w:rPr>
                <w:sz w:val="24"/>
              </w:rPr>
              <w:bidi w:val="0"/>
            </w:pPr>
            <w:r>
              <w:rPr>
                <w:sz w:val="24"/>
                <w:lang w:val="ga"/>
                <w:b w:val="0"/>
                <w:bCs w:val="0"/>
                <w:i w:val="0"/>
                <w:iCs w:val="0"/>
                <w:u w:val="none"/>
                <w:vertAlign w:val="baseline"/>
                <w:rtl w:val="0"/>
              </w:rPr>
              <w:t xml:space="preserve">Taithí 4 bliana ar a laghad a bhaineann le hoiliúint agus/nó taithí ag plé le grúpaí cliant éagsúla (pobalbhunaithe nó fostóirí).</w:t>
            </w:r>
          </w:p>
          <w:p w14:paraId="122E3FC1" w14:textId="77777777" w:rsidR="006E69FB" w:rsidRDefault="006E69FB" w:rsidP="005E763B">
            <w:pPr>
              <w:pStyle w:val="TableParagraph"/>
              <w:numPr>
                <w:ilvl w:val="0"/>
                <w:numId w:val="11"/>
              </w:numPr>
              <w:tabs>
                <w:tab w:val="left" w:pos="830"/>
                <w:tab w:val="left" w:pos="831"/>
              </w:tabs>
              <w:ind w:right="516"/>
              <w:rPr>
                <w:sz w:val="24"/>
              </w:rPr>
              <w:bidi w:val="0"/>
            </w:pPr>
            <w:r>
              <w:rPr>
                <w:sz w:val="24"/>
                <w:lang w:val="ga"/>
                <w:b w:val="0"/>
                <w:bCs w:val="0"/>
                <w:i w:val="0"/>
                <w:iCs w:val="0"/>
                <w:u w:val="none"/>
                <w:vertAlign w:val="baseline"/>
                <w:rtl w:val="0"/>
              </w:rPr>
              <w:t xml:space="preserve">Taithí pleanála agus eagrúcháin</w:t>
            </w:r>
          </w:p>
          <w:p w14:paraId="13509912" w14:textId="77777777" w:rsidR="006E69FB" w:rsidRDefault="006E69FB" w:rsidP="005E763B">
            <w:pPr>
              <w:pStyle w:val="TableParagraph"/>
              <w:numPr>
                <w:ilvl w:val="0"/>
                <w:numId w:val="11"/>
              </w:numPr>
              <w:tabs>
                <w:tab w:val="left" w:pos="830"/>
                <w:tab w:val="left" w:pos="831"/>
              </w:tabs>
              <w:spacing w:line="274" w:lineRule="exact"/>
              <w:ind w:hanging="363"/>
              <w:rPr>
                <w:sz w:val="24"/>
              </w:rPr>
              <w:bidi w:val="0"/>
            </w:pPr>
            <w:r>
              <w:rPr>
                <w:sz w:val="24"/>
                <w:lang w:val="ga"/>
                <w:b w:val="0"/>
                <w:bCs w:val="0"/>
                <w:i w:val="0"/>
                <w:iCs w:val="0"/>
                <w:u w:val="none"/>
                <w:vertAlign w:val="baseline"/>
                <w:rtl w:val="0"/>
              </w:rPr>
              <w:t xml:space="preserve">Bainistiú buiséid</w:t>
            </w:r>
          </w:p>
          <w:p w14:paraId="0CA1A7A3" w14:textId="2F1FD4B1" w:rsidR="006E69FB" w:rsidRPr="001B4507" w:rsidRDefault="006E69FB" w:rsidP="001B4507">
            <w:pPr>
              <w:pStyle w:val="TableParagraph"/>
              <w:numPr>
                <w:ilvl w:val="0"/>
                <w:numId w:val="11"/>
              </w:numPr>
              <w:tabs>
                <w:tab w:val="left" w:pos="830"/>
                <w:tab w:val="left" w:pos="831"/>
              </w:tabs>
              <w:ind w:right="1160"/>
              <w:rPr>
                <w:sz w:val="24"/>
              </w:rPr>
              <w:bidi w:val="0"/>
            </w:pPr>
            <w:r>
              <w:rPr>
                <w:sz w:val="24"/>
                <w:lang w:val="ga"/>
                <w:b w:val="0"/>
                <w:bCs w:val="0"/>
                <w:i w:val="0"/>
                <w:iCs w:val="0"/>
                <w:u w:val="none"/>
                <w:vertAlign w:val="baseline"/>
                <w:rtl w:val="0"/>
              </w:rPr>
              <w:t xml:space="preserve">Ardleibhéal inniúlachta TF/ar ríomhairí</w:t>
            </w:r>
          </w:p>
        </w:tc>
        <w:tc>
          <w:tcPr>
            <w:tcW w:w="2856" w:type="dxa"/>
          </w:tcPr>
          <w:p w14:paraId="30A8BD61" w14:textId="0ADB27C1" w:rsidR="006E69FB" w:rsidRDefault="006E69FB" w:rsidP="005E763B">
            <w:pPr>
              <w:pStyle w:val="TableParagraph"/>
              <w:spacing w:before="3"/>
              <w:rPr>
                <w:b/>
                <w:sz w:val="24"/>
              </w:rPr>
            </w:pPr>
          </w:p>
          <w:p w14:paraId="1490D575" w14:textId="1359B8C6" w:rsidR="006E69FB" w:rsidRDefault="006E69FB" w:rsidP="005E763B">
            <w:pPr>
              <w:pStyle w:val="TableParagraph"/>
              <w:spacing w:before="3"/>
              <w:rPr>
                <w:b/>
                <w:sz w:val="24"/>
              </w:rPr>
            </w:pPr>
          </w:p>
          <w:p w14:paraId="74122EE6" w14:textId="77777777" w:rsidR="006E69FB" w:rsidRDefault="006E69FB" w:rsidP="005E763B">
            <w:pPr>
              <w:pStyle w:val="TableParagraph"/>
              <w:spacing w:before="3"/>
              <w:rPr>
                <w:b/>
                <w:sz w:val="24"/>
              </w:rPr>
            </w:pPr>
          </w:p>
          <w:p w14:paraId="54760FAC" w14:textId="77777777" w:rsidR="006E69FB" w:rsidRDefault="006E69FB" w:rsidP="005E763B">
            <w:pPr>
              <w:pStyle w:val="TableParagraph"/>
              <w:numPr>
                <w:ilvl w:val="0"/>
                <w:numId w:val="10"/>
              </w:numPr>
              <w:tabs>
                <w:tab w:val="left" w:pos="830"/>
                <w:tab w:val="left" w:pos="831"/>
              </w:tabs>
              <w:spacing w:line="242" w:lineRule="auto"/>
              <w:ind w:right="629"/>
              <w:rPr>
                <w:sz w:val="24"/>
              </w:rPr>
              <w:bidi w:val="0"/>
            </w:pPr>
            <w:r>
              <w:rPr>
                <w:sz w:val="24"/>
                <w:lang w:val="ga"/>
                <w:b w:val="0"/>
                <w:bCs w:val="0"/>
                <w:i w:val="0"/>
                <w:iCs w:val="0"/>
                <w:u w:val="none"/>
                <w:vertAlign w:val="baseline"/>
                <w:rtl w:val="0"/>
              </w:rPr>
              <w:t xml:space="preserve">Taithí Bainistithe Tionscadal</w:t>
            </w:r>
          </w:p>
          <w:p w14:paraId="504426BB" w14:textId="77777777" w:rsidR="006E69FB" w:rsidRDefault="006E69FB" w:rsidP="005E763B">
            <w:pPr>
              <w:pStyle w:val="TableParagraph"/>
              <w:numPr>
                <w:ilvl w:val="0"/>
                <w:numId w:val="10"/>
              </w:numPr>
              <w:tabs>
                <w:tab w:val="left" w:pos="830"/>
                <w:tab w:val="left" w:pos="831"/>
              </w:tabs>
              <w:spacing w:line="237" w:lineRule="auto"/>
              <w:ind w:right="376"/>
              <w:rPr>
                <w:sz w:val="24"/>
              </w:rPr>
              <w:bidi w:val="0"/>
            </w:pPr>
            <w:r>
              <w:rPr>
                <w:sz w:val="24"/>
                <w:lang w:val="ga"/>
                <w:b w:val="0"/>
                <w:bCs w:val="0"/>
                <w:i w:val="0"/>
                <w:iCs w:val="0"/>
                <w:u w:val="none"/>
                <w:vertAlign w:val="baseline"/>
                <w:rtl w:val="0"/>
              </w:rPr>
              <w:t xml:space="preserve">Scileanna margaíochta agus cur chun cinn</w:t>
            </w:r>
          </w:p>
          <w:p w14:paraId="618EA754" w14:textId="77777777" w:rsidR="006E69FB" w:rsidRDefault="006E69FB" w:rsidP="005E763B">
            <w:pPr>
              <w:pStyle w:val="TableParagraph"/>
              <w:numPr>
                <w:ilvl w:val="0"/>
                <w:numId w:val="10"/>
              </w:numPr>
              <w:tabs>
                <w:tab w:val="left" w:pos="830"/>
                <w:tab w:val="left" w:pos="831"/>
              </w:tabs>
              <w:ind w:right="611"/>
              <w:rPr>
                <w:sz w:val="24"/>
              </w:rPr>
              <w:bidi w:val="0"/>
            </w:pPr>
            <w:r>
              <w:rPr>
                <w:sz w:val="24"/>
                <w:lang w:val="ga"/>
                <w:b w:val="0"/>
                <w:bCs w:val="0"/>
                <w:i w:val="0"/>
                <w:iCs w:val="0"/>
                <w:u w:val="none"/>
                <w:vertAlign w:val="baseline"/>
                <w:rtl w:val="0"/>
              </w:rPr>
              <w:t xml:space="preserve">Taithí bainistithe maoirseachta</w:t>
            </w:r>
          </w:p>
        </w:tc>
      </w:tr>
      <w:tr w:rsidR="006E69FB" w14:paraId="2CA3F241" w14:textId="77777777" w:rsidTr="00903FB9">
        <w:trPr>
          <w:trHeight w:val="3084"/>
        </w:trPr>
        <w:tc>
          <w:tcPr>
            <w:tcW w:w="3276" w:type="dxa"/>
          </w:tcPr>
          <w:p w14:paraId="1C485F08" w14:textId="732F5168" w:rsidR="006E69FB" w:rsidRDefault="001B4507" w:rsidP="001B4507">
            <w:pPr>
              <w:pStyle w:val="TableParagraph"/>
              <w:spacing w:line="242" w:lineRule="auto"/>
              <w:ind w:right="875"/>
              <w:rPr>
                <w:b/>
                <w:sz w:val="24"/>
              </w:rPr>
              <w:bidi w:val="0"/>
            </w:pPr>
            <w:r>
              <w:rPr>
                <w:sz w:val="24"/>
                <w:lang w:val="ga"/>
                <w:b w:val="1"/>
                <w:bCs w:val="1"/>
                <w:i w:val="0"/>
                <w:iCs w:val="0"/>
                <w:u w:val="none"/>
                <w:vertAlign w:val="baseline"/>
                <w:rtl w:val="0"/>
              </w:rPr>
              <w:t xml:space="preserve"> Scileanna Cumarsáide/Idirphearsanta:</w:t>
            </w:r>
          </w:p>
          <w:p w14:paraId="1F727D9D" w14:textId="77777777" w:rsidR="006E69FB" w:rsidRDefault="006E69FB" w:rsidP="005E763B">
            <w:pPr>
              <w:pStyle w:val="TableParagraph"/>
              <w:spacing w:before="6"/>
              <w:rPr>
                <w:b/>
              </w:rPr>
            </w:pPr>
          </w:p>
          <w:p w14:paraId="0649C35C" w14:textId="77777777" w:rsidR="006E69FB" w:rsidRDefault="006E69FB" w:rsidP="005E763B">
            <w:pPr>
              <w:pStyle w:val="TableParagraph"/>
              <w:numPr>
                <w:ilvl w:val="0"/>
                <w:numId w:val="9"/>
              </w:numPr>
              <w:tabs>
                <w:tab w:val="left" w:pos="835"/>
                <w:tab w:val="left" w:pos="836"/>
              </w:tabs>
              <w:spacing w:before="1" w:line="252" w:lineRule="auto"/>
              <w:ind w:right="305"/>
              <w:rPr>
                <w:sz w:val="24"/>
              </w:rPr>
              <w:bidi w:val="0"/>
            </w:pPr>
            <w:r>
              <w:rPr>
                <w:sz w:val="24"/>
                <w:lang w:val="ga"/>
                <w:b w:val="0"/>
                <w:bCs w:val="0"/>
                <w:i w:val="0"/>
                <w:iCs w:val="0"/>
                <w:u w:val="none"/>
                <w:vertAlign w:val="baseline"/>
                <w:rtl w:val="0"/>
              </w:rPr>
              <w:t xml:space="preserve">Scileanna Labhartha/Cuir i Láthair.</w:t>
            </w:r>
          </w:p>
          <w:p w14:paraId="56D8534C" w14:textId="77777777" w:rsidR="006E69FB" w:rsidRDefault="006E69FB" w:rsidP="005E763B">
            <w:pPr>
              <w:pStyle w:val="TableParagraph"/>
              <w:numPr>
                <w:ilvl w:val="0"/>
                <w:numId w:val="9"/>
              </w:numPr>
              <w:tabs>
                <w:tab w:val="left" w:pos="835"/>
                <w:tab w:val="left" w:pos="836"/>
              </w:tabs>
              <w:spacing w:line="280" w:lineRule="exact"/>
              <w:rPr>
                <w:sz w:val="24"/>
              </w:rPr>
              <w:bidi w:val="0"/>
            </w:pPr>
            <w:r>
              <w:rPr>
                <w:sz w:val="24"/>
                <w:lang w:val="ga"/>
                <w:b w:val="0"/>
                <w:bCs w:val="0"/>
                <w:i w:val="0"/>
                <w:iCs w:val="0"/>
                <w:u w:val="none"/>
                <w:vertAlign w:val="baseline"/>
                <w:rtl w:val="0"/>
              </w:rPr>
              <w:t xml:space="preserve">Scileanna Scríbhneoireachta</w:t>
            </w:r>
          </w:p>
          <w:p w14:paraId="44007143" w14:textId="77777777" w:rsidR="006E69FB" w:rsidRDefault="006E69FB" w:rsidP="005E763B">
            <w:pPr>
              <w:pStyle w:val="TableParagraph"/>
              <w:numPr>
                <w:ilvl w:val="0"/>
                <w:numId w:val="9"/>
              </w:numPr>
              <w:tabs>
                <w:tab w:val="left" w:pos="835"/>
                <w:tab w:val="left" w:pos="836"/>
              </w:tabs>
              <w:spacing w:line="284" w:lineRule="exact"/>
              <w:rPr>
                <w:sz w:val="24"/>
              </w:rPr>
              <w:bidi w:val="0"/>
            </w:pPr>
            <w:r>
              <w:rPr>
                <w:sz w:val="24"/>
                <w:lang w:val="ga"/>
                <w:b w:val="0"/>
                <w:bCs w:val="0"/>
                <w:i w:val="0"/>
                <w:iCs w:val="0"/>
                <w:u w:val="none"/>
                <w:vertAlign w:val="baseline"/>
                <w:rtl w:val="0"/>
              </w:rPr>
              <w:t xml:space="preserve">Riachtanais Speisialta</w:t>
            </w:r>
          </w:p>
          <w:p w14:paraId="6005EB55" w14:textId="77777777" w:rsidR="006E69FB" w:rsidRDefault="006E69FB" w:rsidP="005E763B">
            <w:pPr>
              <w:pStyle w:val="TableParagraph"/>
              <w:numPr>
                <w:ilvl w:val="0"/>
                <w:numId w:val="9"/>
              </w:numPr>
              <w:tabs>
                <w:tab w:val="left" w:pos="835"/>
                <w:tab w:val="left" w:pos="836"/>
              </w:tabs>
              <w:spacing w:line="286" w:lineRule="exact"/>
              <w:rPr>
                <w:sz w:val="24"/>
              </w:rPr>
              <w:bidi w:val="0"/>
            </w:pPr>
            <w:r>
              <w:rPr>
                <w:sz w:val="24"/>
                <w:lang w:val="ga"/>
                <w:b w:val="0"/>
                <w:bCs w:val="0"/>
                <w:i w:val="0"/>
                <w:iCs w:val="0"/>
                <w:u w:val="none"/>
                <w:vertAlign w:val="baseline"/>
                <w:rtl w:val="0"/>
              </w:rPr>
              <w:t xml:space="preserve">Méin</w:t>
            </w:r>
          </w:p>
        </w:tc>
        <w:tc>
          <w:tcPr>
            <w:tcW w:w="4216" w:type="dxa"/>
          </w:tcPr>
          <w:p w14:paraId="53CC532D" w14:textId="77777777" w:rsidR="006E69FB" w:rsidRDefault="006E69FB" w:rsidP="005E763B">
            <w:pPr>
              <w:pStyle w:val="TableParagraph"/>
              <w:rPr>
                <w:b/>
                <w:sz w:val="26"/>
              </w:rPr>
            </w:pPr>
          </w:p>
          <w:p w14:paraId="4A6071AF" w14:textId="7D115878" w:rsidR="006E69FB" w:rsidRDefault="006E69FB" w:rsidP="005E763B">
            <w:pPr>
              <w:pStyle w:val="TableParagraph"/>
              <w:numPr>
                <w:ilvl w:val="0"/>
                <w:numId w:val="8"/>
              </w:numPr>
              <w:tabs>
                <w:tab w:val="left" w:pos="830"/>
                <w:tab w:val="left" w:pos="831"/>
              </w:tabs>
              <w:spacing w:before="231"/>
              <w:ind w:right="883"/>
              <w:rPr>
                <w:sz w:val="24"/>
              </w:rPr>
              <w:bidi w:val="0"/>
            </w:pPr>
            <w:r>
              <w:rPr>
                <w:sz w:val="24"/>
                <w:lang w:val="ga"/>
                <w:b w:val="0"/>
                <w:bCs w:val="0"/>
                <w:i w:val="0"/>
                <w:iCs w:val="0"/>
                <w:u w:val="none"/>
                <w:vertAlign w:val="baseline"/>
                <w:rtl w:val="0"/>
              </w:rPr>
              <w:t xml:space="preserve">Scileanna maithe sa chumarsáid scríofa agus ó bhéal</w:t>
            </w:r>
          </w:p>
          <w:p w14:paraId="70F61878" w14:textId="77777777" w:rsidR="006E69FB" w:rsidRDefault="006E69FB" w:rsidP="005E763B">
            <w:pPr>
              <w:pStyle w:val="TableParagraph"/>
              <w:numPr>
                <w:ilvl w:val="0"/>
                <w:numId w:val="8"/>
              </w:numPr>
              <w:tabs>
                <w:tab w:val="left" w:pos="830"/>
                <w:tab w:val="left" w:pos="831"/>
              </w:tabs>
              <w:ind w:right="438"/>
              <w:rPr>
                <w:sz w:val="24"/>
              </w:rPr>
              <w:bidi w:val="0"/>
            </w:pPr>
            <w:r>
              <w:rPr>
                <w:sz w:val="24"/>
                <w:lang w:val="ga"/>
                <w:b w:val="0"/>
                <w:bCs w:val="0"/>
                <w:i w:val="0"/>
                <w:iCs w:val="0"/>
                <w:u w:val="none"/>
                <w:vertAlign w:val="baseline"/>
                <w:rtl w:val="0"/>
              </w:rPr>
              <w:t xml:space="preserve">Scileanna maithe éisteachta agus an cumas comhbhá a bheith agat le grúpaí éagsúla cliant</w:t>
            </w:r>
          </w:p>
          <w:p w14:paraId="2C15A1E4" w14:textId="77777777" w:rsidR="006E69FB" w:rsidRDefault="006E69FB" w:rsidP="005E763B">
            <w:pPr>
              <w:pStyle w:val="TableParagraph"/>
              <w:numPr>
                <w:ilvl w:val="0"/>
                <w:numId w:val="8"/>
              </w:numPr>
              <w:tabs>
                <w:tab w:val="left" w:pos="830"/>
                <w:tab w:val="left" w:pos="831"/>
              </w:tabs>
              <w:spacing w:line="273" w:lineRule="exact"/>
              <w:ind w:hanging="363"/>
              <w:rPr>
                <w:sz w:val="24"/>
              </w:rPr>
              <w:bidi w:val="0"/>
            </w:pPr>
            <w:r>
              <w:rPr>
                <w:sz w:val="24"/>
                <w:lang w:val="ga"/>
                <w:b w:val="0"/>
                <w:bCs w:val="0"/>
                <w:i w:val="0"/>
                <w:iCs w:val="0"/>
                <w:u w:val="none"/>
                <w:vertAlign w:val="baseline"/>
                <w:rtl w:val="0"/>
              </w:rPr>
              <w:t xml:space="preserve">Scileanna maithe cuir i láthair</w:t>
            </w:r>
          </w:p>
          <w:p w14:paraId="69F570E5" w14:textId="77777777" w:rsidR="006E69FB" w:rsidRPr="006E69FB" w:rsidRDefault="006E69FB" w:rsidP="005E763B">
            <w:pPr>
              <w:pStyle w:val="TableParagraph"/>
              <w:numPr>
                <w:ilvl w:val="0"/>
                <w:numId w:val="8"/>
              </w:numPr>
              <w:tabs>
                <w:tab w:val="left" w:pos="830"/>
                <w:tab w:val="left" w:pos="831"/>
              </w:tabs>
              <w:spacing w:line="286" w:lineRule="exact"/>
              <w:ind w:hanging="363"/>
              <w:rPr>
                <w:sz w:val="24"/>
              </w:rPr>
              <w:bidi w:val="0"/>
            </w:pPr>
            <w:r>
              <w:rPr>
                <w:sz w:val="24"/>
                <w:lang w:val="ga"/>
                <w:b w:val="0"/>
                <w:bCs w:val="0"/>
                <w:i w:val="0"/>
                <w:iCs w:val="0"/>
                <w:u w:val="none"/>
                <w:vertAlign w:val="baseline"/>
                <w:rtl w:val="0"/>
              </w:rPr>
              <w:t xml:space="preserve">Scileanna líonraithe cruthaithe</w:t>
            </w:r>
          </w:p>
          <w:p w14:paraId="75C01C7B" w14:textId="77777777" w:rsidR="006E69FB" w:rsidRDefault="006E69FB" w:rsidP="006E69FB">
            <w:pPr>
              <w:pStyle w:val="TableParagraph"/>
              <w:tabs>
                <w:tab w:val="left" w:pos="830"/>
                <w:tab w:val="left" w:pos="831"/>
              </w:tabs>
              <w:spacing w:line="286" w:lineRule="exact"/>
              <w:ind w:left="830"/>
              <w:rPr>
                <w:spacing w:val="-2"/>
                <w:sz w:val="24"/>
              </w:rPr>
            </w:pPr>
          </w:p>
          <w:p w14:paraId="54F069B0" w14:textId="07F8FAF4" w:rsidR="006E69FB" w:rsidRDefault="006E69FB" w:rsidP="006E69FB">
            <w:pPr>
              <w:pStyle w:val="TableParagraph"/>
              <w:tabs>
                <w:tab w:val="left" w:pos="830"/>
                <w:tab w:val="left" w:pos="831"/>
              </w:tabs>
              <w:spacing w:line="286" w:lineRule="exact"/>
              <w:ind w:left="830"/>
              <w:rPr>
                <w:sz w:val="24"/>
              </w:rPr>
            </w:pPr>
          </w:p>
        </w:tc>
        <w:tc>
          <w:tcPr>
            <w:tcW w:w="2856" w:type="dxa"/>
          </w:tcPr>
          <w:p w14:paraId="2613782E" w14:textId="77777777" w:rsidR="006E69FB" w:rsidRDefault="006E69FB" w:rsidP="005E763B">
            <w:pPr>
              <w:pStyle w:val="TableParagraph"/>
              <w:rPr>
                <w:b/>
                <w:sz w:val="26"/>
              </w:rPr>
            </w:pPr>
          </w:p>
          <w:p w14:paraId="53F63E1F" w14:textId="609FD849" w:rsidR="006E69FB" w:rsidRDefault="006E69FB" w:rsidP="005E763B">
            <w:pPr>
              <w:pStyle w:val="TableParagraph"/>
              <w:rPr>
                <w:b/>
                <w:sz w:val="26"/>
              </w:rPr>
            </w:pPr>
          </w:p>
          <w:p w14:paraId="6F395AC8" w14:textId="77777777" w:rsidR="006E69FB" w:rsidRDefault="006E69FB" w:rsidP="005E763B">
            <w:pPr>
              <w:pStyle w:val="TableParagraph"/>
              <w:rPr>
                <w:b/>
                <w:sz w:val="26"/>
              </w:rPr>
            </w:pPr>
          </w:p>
          <w:p w14:paraId="28BA1B0E" w14:textId="77777777" w:rsidR="006E69FB" w:rsidRDefault="006E69FB" w:rsidP="005E763B">
            <w:pPr>
              <w:pStyle w:val="TableParagraph"/>
              <w:numPr>
                <w:ilvl w:val="0"/>
                <w:numId w:val="7"/>
              </w:numPr>
              <w:tabs>
                <w:tab w:val="left" w:pos="830"/>
                <w:tab w:val="left" w:pos="831"/>
              </w:tabs>
              <w:spacing w:before="231"/>
              <w:ind w:right="227"/>
              <w:rPr>
                <w:sz w:val="24"/>
              </w:rPr>
              <w:bidi w:val="0"/>
            </w:pPr>
            <w:r>
              <w:rPr>
                <w:sz w:val="24"/>
                <w:lang w:val="ga"/>
                <w:b w:val="0"/>
                <w:bCs w:val="0"/>
                <w:i w:val="0"/>
                <w:iCs w:val="0"/>
                <w:u w:val="none"/>
                <w:vertAlign w:val="baseline"/>
                <w:rtl w:val="0"/>
              </w:rPr>
              <w:t xml:space="preserve">Scileanna maithe tionchair.</w:t>
            </w:r>
          </w:p>
          <w:p w14:paraId="06ACC23A" w14:textId="77777777" w:rsidR="006E69FB" w:rsidRDefault="006E69FB" w:rsidP="005E763B">
            <w:pPr>
              <w:pStyle w:val="TableParagraph"/>
              <w:numPr>
                <w:ilvl w:val="0"/>
                <w:numId w:val="7"/>
              </w:numPr>
              <w:tabs>
                <w:tab w:val="left" w:pos="830"/>
                <w:tab w:val="left" w:pos="831"/>
              </w:tabs>
              <w:ind w:right="320"/>
              <w:rPr>
                <w:sz w:val="24"/>
              </w:rPr>
              <w:bidi w:val="0"/>
            </w:pPr>
            <w:r>
              <w:rPr>
                <w:sz w:val="24"/>
                <w:lang w:val="ga"/>
                <w:b w:val="0"/>
                <w:bCs w:val="0"/>
                <w:i w:val="0"/>
                <w:iCs w:val="0"/>
                <w:u w:val="none"/>
                <w:vertAlign w:val="baseline"/>
                <w:rtl w:val="0"/>
              </w:rPr>
              <w:t xml:space="preserve">Scileanna maithe teileafóin.</w:t>
            </w:r>
          </w:p>
        </w:tc>
      </w:tr>
    </w:tbl>
    <w:p w14:paraId="28917085" w14:textId="77777777" w:rsidR="006E69FB" w:rsidRDefault="006E69FB" w:rsidP="006E69FB">
      <w:pPr>
        <w:rPr>
          <w:sz w:val="24"/>
        </w:rPr>
        <w:sectPr w:rsidR="006E69FB">
          <w:headerReference w:type="default" r:id="rId12"/>
          <w:pgSz w:w="11920" w:h="16850"/>
          <w:pgMar w:top="1660" w:right="580" w:bottom="280" w:left="680" w:header="713" w:footer="0" w:gutter="0"/>
          <w:cols w:space="720"/>
        </w:sectPr>
      </w:pPr>
    </w:p>
    <w:p w14:paraId="6E966E0A" w14:textId="77777777" w:rsidR="006E69FB" w:rsidRDefault="006E69FB" w:rsidP="006E69FB">
      <w:pPr>
        <w:pStyle w:val="BodyText"/>
        <w:rPr>
          <w:b/>
          <w:sz w:val="20"/>
        </w:rPr>
      </w:pPr>
    </w:p>
    <w:p w14:paraId="1C0859AA" w14:textId="77777777" w:rsidR="006E69FB" w:rsidRDefault="006E69FB" w:rsidP="006E69FB">
      <w:pPr>
        <w:pStyle w:val="BodyText"/>
        <w:spacing w:before="2"/>
        <w:rPr>
          <w:b/>
          <w:sz w:val="29"/>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4232"/>
        <w:gridCol w:w="2856"/>
      </w:tblGrid>
      <w:tr w:rsidR="001B4507" w14:paraId="3AD56CE5" w14:textId="77777777" w:rsidTr="001B4507">
        <w:trPr>
          <w:trHeight w:val="286"/>
        </w:trPr>
        <w:tc>
          <w:tcPr>
            <w:tcW w:w="3260" w:type="dxa"/>
          </w:tcPr>
          <w:p w14:paraId="18A1E9A5" w14:textId="77777777" w:rsidR="001B4507" w:rsidRDefault="001B4507" w:rsidP="005E763B">
            <w:pPr>
              <w:pStyle w:val="TableParagraph"/>
              <w:spacing w:line="267" w:lineRule="exact"/>
              <w:ind w:left="115"/>
              <w:rPr>
                <w:b/>
                <w:spacing w:val="-2"/>
                <w:sz w:val="24"/>
              </w:rPr>
            </w:pPr>
          </w:p>
        </w:tc>
        <w:tc>
          <w:tcPr>
            <w:tcW w:w="4232" w:type="dxa"/>
          </w:tcPr>
          <w:p w14:paraId="168D20CE" w14:textId="435D530A" w:rsidR="001B4507" w:rsidRDefault="001B4507" w:rsidP="001B4507">
            <w:pPr>
              <w:pStyle w:val="TableParagraph"/>
              <w:jc w:val="center"/>
              <w:rPr>
                <w:b/>
                <w:sz w:val="26"/>
              </w:rPr>
              <w:bidi w:val="0"/>
            </w:pPr>
            <w:r>
              <w:rPr>
                <w:sz w:val="26"/>
                <w:lang w:val="ga"/>
                <w:b w:val="1"/>
                <w:bCs w:val="1"/>
                <w:i w:val="0"/>
                <w:iCs w:val="0"/>
                <w:u w:val="none"/>
                <w:vertAlign w:val="baseline"/>
                <w:rtl w:val="0"/>
              </w:rPr>
              <w:t xml:space="preserve">Riachtanach</w:t>
            </w:r>
          </w:p>
        </w:tc>
        <w:tc>
          <w:tcPr>
            <w:tcW w:w="2856" w:type="dxa"/>
          </w:tcPr>
          <w:p w14:paraId="3F304BB6" w14:textId="294F4604" w:rsidR="001B4507" w:rsidRDefault="001B4507" w:rsidP="001B4507">
            <w:pPr>
              <w:pStyle w:val="TableParagraph"/>
              <w:jc w:val="center"/>
              <w:rPr>
                <w:b/>
                <w:sz w:val="26"/>
              </w:rPr>
              <w:bidi w:val="0"/>
            </w:pPr>
            <w:r>
              <w:rPr>
                <w:sz w:val="26"/>
                <w:lang w:val="ga"/>
                <w:b w:val="1"/>
                <w:bCs w:val="1"/>
                <w:i w:val="0"/>
                <w:iCs w:val="0"/>
                <w:u w:val="none"/>
                <w:vertAlign w:val="baseline"/>
                <w:rtl w:val="0"/>
              </w:rPr>
              <w:t xml:space="preserve">Inmhianaithe</w:t>
            </w:r>
          </w:p>
        </w:tc>
      </w:tr>
      <w:tr w:rsidR="006E69FB" w14:paraId="3363EA48" w14:textId="77777777" w:rsidTr="005E763B">
        <w:trPr>
          <w:trHeight w:val="3626"/>
        </w:trPr>
        <w:tc>
          <w:tcPr>
            <w:tcW w:w="3260" w:type="dxa"/>
          </w:tcPr>
          <w:p w14:paraId="760A8D71" w14:textId="77777777" w:rsidR="006E69FB" w:rsidRDefault="006E69FB" w:rsidP="005E763B">
            <w:pPr>
              <w:pStyle w:val="TableParagraph"/>
              <w:spacing w:line="267" w:lineRule="exact"/>
              <w:ind w:left="115"/>
              <w:rPr>
                <w:b/>
                <w:spacing w:val="-2"/>
                <w:sz w:val="24"/>
              </w:rPr>
            </w:pPr>
          </w:p>
          <w:p w14:paraId="0764951F" w14:textId="2B805A07" w:rsidR="006E69FB" w:rsidRDefault="006E69FB" w:rsidP="005E763B">
            <w:pPr>
              <w:pStyle w:val="TableParagraph"/>
              <w:spacing w:line="267" w:lineRule="exact"/>
              <w:ind w:left="115"/>
              <w:rPr>
                <w:b/>
                <w:sz w:val="24"/>
              </w:rPr>
              <w:bidi w:val="0"/>
            </w:pPr>
            <w:r>
              <w:rPr>
                <w:sz w:val="24"/>
                <w:lang w:val="ga"/>
                <w:b w:val="1"/>
                <w:bCs w:val="1"/>
                <w:i w:val="0"/>
                <w:iCs w:val="0"/>
                <w:u w:val="none"/>
                <w:vertAlign w:val="baseline"/>
                <w:rtl w:val="0"/>
              </w:rPr>
              <w:t xml:space="preserve">Oideachas:</w:t>
            </w:r>
          </w:p>
          <w:p w14:paraId="38B968E1" w14:textId="77777777" w:rsidR="006E69FB" w:rsidRDefault="006E69FB" w:rsidP="005E763B">
            <w:pPr>
              <w:pStyle w:val="TableParagraph"/>
              <w:spacing w:before="9"/>
              <w:rPr>
                <w:b/>
                <w:sz w:val="23"/>
              </w:rPr>
            </w:pPr>
          </w:p>
          <w:p w14:paraId="3BF9566E" w14:textId="77777777" w:rsidR="006E69FB" w:rsidRDefault="006E69FB" w:rsidP="005E763B">
            <w:pPr>
              <w:pStyle w:val="TableParagraph"/>
              <w:numPr>
                <w:ilvl w:val="0"/>
                <w:numId w:val="6"/>
              </w:numPr>
              <w:tabs>
                <w:tab w:val="left" w:pos="835"/>
                <w:tab w:val="left" w:pos="836"/>
              </w:tabs>
              <w:spacing w:line="293" w:lineRule="exact"/>
              <w:rPr>
                <w:sz w:val="24"/>
              </w:rPr>
              <w:bidi w:val="0"/>
            </w:pPr>
            <w:r>
              <w:rPr>
                <w:sz w:val="24"/>
                <w:lang w:val="ga"/>
                <w:b w:val="0"/>
                <w:bCs w:val="0"/>
                <w:i w:val="0"/>
                <w:iCs w:val="0"/>
                <w:u w:val="none"/>
                <w:vertAlign w:val="baseline"/>
                <w:rtl w:val="0"/>
              </w:rPr>
              <w:t xml:space="preserve">Ginearálta</w:t>
            </w:r>
          </w:p>
          <w:p w14:paraId="677599DE" w14:textId="77777777" w:rsidR="006E69FB" w:rsidRDefault="006E69FB" w:rsidP="005E763B">
            <w:pPr>
              <w:pStyle w:val="TableParagraph"/>
              <w:numPr>
                <w:ilvl w:val="0"/>
                <w:numId w:val="6"/>
              </w:numPr>
              <w:tabs>
                <w:tab w:val="left" w:pos="835"/>
                <w:tab w:val="left" w:pos="836"/>
              </w:tabs>
              <w:spacing w:line="293" w:lineRule="exact"/>
              <w:rPr>
                <w:sz w:val="24"/>
              </w:rPr>
              <w:bidi w:val="0"/>
            </w:pPr>
            <w:r>
              <w:rPr>
                <w:sz w:val="24"/>
                <w:lang w:val="ga"/>
                <w:b w:val="0"/>
                <w:bCs w:val="0"/>
                <w:i w:val="0"/>
                <w:iCs w:val="0"/>
                <w:u w:val="none"/>
                <w:vertAlign w:val="baseline"/>
                <w:rtl w:val="0"/>
              </w:rPr>
              <w:t xml:space="preserve">Teicniúil</w:t>
            </w:r>
          </w:p>
          <w:p w14:paraId="259CC6AC" w14:textId="77777777" w:rsidR="006E69FB" w:rsidRDefault="006E69FB" w:rsidP="005E763B">
            <w:pPr>
              <w:pStyle w:val="TableParagraph"/>
              <w:numPr>
                <w:ilvl w:val="0"/>
                <w:numId w:val="6"/>
              </w:numPr>
              <w:tabs>
                <w:tab w:val="left" w:pos="835"/>
                <w:tab w:val="left" w:pos="836"/>
              </w:tabs>
              <w:spacing w:line="293" w:lineRule="exact"/>
              <w:rPr>
                <w:sz w:val="24"/>
              </w:rPr>
              <w:bidi w:val="0"/>
            </w:pPr>
            <w:r>
              <w:rPr>
                <w:sz w:val="24"/>
                <w:lang w:val="ga"/>
                <w:b w:val="0"/>
                <w:bCs w:val="0"/>
                <w:i w:val="0"/>
                <w:iCs w:val="0"/>
                <w:u w:val="none"/>
                <w:vertAlign w:val="baseline"/>
                <w:rtl w:val="0"/>
              </w:rPr>
              <w:t xml:space="preserve">Cáilíochtaí/Oiliúint</w:t>
            </w:r>
          </w:p>
        </w:tc>
        <w:tc>
          <w:tcPr>
            <w:tcW w:w="4232" w:type="dxa"/>
          </w:tcPr>
          <w:p w14:paraId="0D9C27C9" w14:textId="3AAF07E9" w:rsidR="006E69FB" w:rsidRDefault="006E69FB" w:rsidP="005E763B">
            <w:pPr>
              <w:pStyle w:val="TableParagraph"/>
              <w:rPr>
                <w:b/>
                <w:sz w:val="26"/>
              </w:rPr>
            </w:pPr>
          </w:p>
          <w:p w14:paraId="67CF50D5" w14:textId="77777777" w:rsidR="006E69FB" w:rsidRDefault="006E69FB" w:rsidP="005E763B">
            <w:pPr>
              <w:pStyle w:val="TableParagraph"/>
              <w:rPr>
                <w:b/>
              </w:rPr>
            </w:pPr>
          </w:p>
          <w:p w14:paraId="16CD98F4" w14:textId="77777777" w:rsidR="006E69FB" w:rsidRDefault="006E69FB" w:rsidP="005E763B">
            <w:pPr>
              <w:pStyle w:val="TableParagraph"/>
              <w:numPr>
                <w:ilvl w:val="0"/>
                <w:numId w:val="5"/>
              </w:numPr>
              <w:tabs>
                <w:tab w:val="left" w:pos="830"/>
                <w:tab w:val="left" w:pos="831"/>
              </w:tabs>
              <w:spacing w:before="1"/>
              <w:ind w:right="595"/>
              <w:rPr>
                <w:sz w:val="24"/>
              </w:rPr>
              <w:bidi w:val="0"/>
            </w:pPr>
            <w:r>
              <w:rPr>
                <w:sz w:val="24"/>
                <w:lang w:val="ga"/>
                <w:b w:val="0"/>
                <w:bCs w:val="0"/>
                <w:i w:val="0"/>
                <w:iCs w:val="0"/>
                <w:u w:val="none"/>
                <w:vertAlign w:val="baseline"/>
                <w:rtl w:val="0"/>
              </w:rPr>
              <w:t xml:space="preserve">Forbairt ábhartha bhreise, e.g., comhairle faoi oiliúint, pleanáil ghairmiúil, teagasc, riarachán oiliúna, comhairleoireacht ghnó.</w:t>
            </w:r>
          </w:p>
          <w:p w14:paraId="68718136" w14:textId="3CDCDF47" w:rsidR="006E69FB" w:rsidRPr="001B4507" w:rsidRDefault="006E69FB" w:rsidP="006E69FB">
            <w:pPr>
              <w:pStyle w:val="TableParagraph"/>
              <w:numPr>
                <w:ilvl w:val="0"/>
                <w:numId w:val="5"/>
              </w:numPr>
              <w:tabs>
                <w:tab w:val="left" w:pos="830"/>
                <w:tab w:val="left" w:pos="831"/>
              </w:tabs>
              <w:ind w:right="447"/>
              <w:rPr>
                <w:sz w:val="24"/>
              </w:rPr>
              <w:bidi w:val="0"/>
            </w:pPr>
            <w:r>
              <w:rPr>
                <w:sz w:val="24"/>
                <w:lang w:val="ga"/>
                <w:b w:val="0"/>
                <w:bCs w:val="0"/>
                <w:i w:val="0"/>
                <w:iCs w:val="0"/>
                <w:u w:val="none"/>
                <w:vertAlign w:val="baseline"/>
                <w:rtl w:val="0"/>
              </w:rPr>
              <w:t xml:space="preserve">Cáilíocht 3</w:t>
            </w:r>
            <w:r>
              <w:rPr>
                <w:sz w:val="16"/>
                <w:lang w:val="ga"/>
                <w:b w:val="0"/>
                <w:bCs w:val="0"/>
                <w:i w:val="0"/>
                <w:iCs w:val="0"/>
                <w:u w:val="none"/>
                <w:vertAlign w:val="baseline"/>
                <w:rtl w:val="0"/>
              </w:rPr>
              <w:t xml:space="preserve">ú </w:t>
            </w:r>
            <w:r>
              <w:rPr>
                <w:sz w:val="24"/>
                <w:lang w:val="ga"/>
                <w:b w:val="0"/>
                <w:bCs w:val="0"/>
                <w:i w:val="0"/>
                <w:iCs w:val="0"/>
                <w:u w:val="none"/>
                <w:vertAlign w:val="baseline"/>
                <w:rtl w:val="0"/>
              </w:rPr>
              <w:t xml:space="preserve">leibhéal ábhartha ag leibhéal 7 nó níos airde ar Chreat Náisiúnta na gCáilíochtaí</w:t>
            </w:r>
          </w:p>
        </w:tc>
        <w:tc>
          <w:tcPr>
            <w:tcW w:w="2856" w:type="dxa"/>
          </w:tcPr>
          <w:p w14:paraId="5FBFF343" w14:textId="61E44CAC" w:rsidR="006E69FB" w:rsidRDefault="006E69FB" w:rsidP="005E763B">
            <w:pPr>
              <w:pStyle w:val="TableParagraph"/>
              <w:rPr>
                <w:b/>
              </w:rPr>
            </w:pPr>
          </w:p>
          <w:p w14:paraId="0E5E3B94" w14:textId="77777777" w:rsidR="006E69FB" w:rsidRDefault="006E69FB" w:rsidP="005E763B">
            <w:pPr>
              <w:pStyle w:val="TableParagraph"/>
              <w:rPr>
                <w:b/>
              </w:rPr>
            </w:pPr>
          </w:p>
          <w:p w14:paraId="1E5B65FA" w14:textId="77777777" w:rsidR="006E69FB" w:rsidRDefault="006E69FB" w:rsidP="005E763B">
            <w:pPr>
              <w:pStyle w:val="TableParagraph"/>
              <w:numPr>
                <w:ilvl w:val="0"/>
                <w:numId w:val="4"/>
              </w:numPr>
              <w:tabs>
                <w:tab w:val="left" w:pos="830"/>
                <w:tab w:val="left" w:pos="831"/>
              </w:tabs>
              <w:spacing w:before="1"/>
              <w:ind w:right="312"/>
              <w:rPr>
                <w:sz w:val="24"/>
              </w:rPr>
              <w:bidi w:val="0"/>
            </w:pPr>
            <w:r>
              <w:rPr>
                <w:sz w:val="24"/>
                <w:lang w:val="ga"/>
                <w:b w:val="0"/>
                <w:bCs w:val="0"/>
                <w:i w:val="0"/>
                <w:iCs w:val="0"/>
                <w:u w:val="none"/>
                <w:vertAlign w:val="baseline"/>
                <w:rtl w:val="0"/>
              </w:rPr>
              <w:t xml:space="preserve">An cumas riachtanais oiliúna a shainaithint.</w:t>
            </w:r>
          </w:p>
        </w:tc>
      </w:tr>
      <w:tr w:rsidR="006E69FB" w14:paraId="0B930C9C" w14:textId="77777777" w:rsidTr="005E763B">
        <w:trPr>
          <w:trHeight w:val="3842"/>
        </w:trPr>
        <w:tc>
          <w:tcPr>
            <w:tcW w:w="3260" w:type="dxa"/>
          </w:tcPr>
          <w:p w14:paraId="1B1FAA6B" w14:textId="77777777" w:rsidR="006E69FB" w:rsidRDefault="006E69FB" w:rsidP="005E763B">
            <w:pPr>
              <w:pStyle w:val="TableParagraph"/>
              <w:spacing w:before="3"/>
              <w:rPr>
                <w:b/>
                <w:sz w:val="21"/>
              </w:rPr>
            </w:pPr>
          </w:p>
          <w:p w14:paraId="28D991AE" w14:textId="77777777" w:rsidR="006E69FB" w:rsidRDefault="006E69FB" w:rsidP="005E763B">
            <w:pPr>
              <w:pStyle w:val="TableParagraph"/>
              <w:spacing w:line="244" w:lineRule="auto"/>
              <w:ind w:left="115" w:right="180"/>
              <w:rPr>
                <w:b/>
                <w:sz w:val="24"/>
              </w:rPr>
              <w:bidi w:val="0"/>
            </w:pPr>
            <w:r>
              <w:rPr>
                <w:sz w:val="24"/>
                <w:lang w:val="ga"/>
                <w:b w:val="1"/>
                <w:bCs w:val="1"/>
                <w:i w:val="0"/>
                <w:iCs w:val="0"/>
                <w:u w:val="none"/>
                <w:vertAlign w:val="baseline"/>
                <w:rtl w:val="0"/>
              </w:rPr>
              <w:t xml:space="preserve">Cúinsí/Riachtanais Speisialta don phost seo:</w:t>
            </w:r>
          </w:p>
          <w:p w14:paraId="3DB68CA3" w14:textId="77777777" w:rsidR="006E69FB" w:rsidRDefault="006E69FB" w:rsidP="005E763B">
            <w:pPr>
              <w:pStyle w:val="TableParagraph"/>
              <w:spacing w:before="10"/>
              <w:rPr>
                <w:b/>
                <w:sz w:val="23"/>
              </w:rPr>
            </w:pPr>
          </w:p>
          <w:p w14:paraId="1F3E2D8C" w14:textId="3CCFEBBF" w:rsidR="006E69FB" w:rsidRDefault="006E69FB" w:rsidP="005E763B">
            <w:pPr>
              <w:pStyle w:val="TableParagraph"/>
              <w:ind w:left="115"/>
              <w:rPr>
                <w:sz w:val="24"/>
              </w:rPr>
              <w:bidi w:val="0"/>
            </w:pPr>
            <w:r>
              <w:rPr>
                <w:sz w:val="24"/>
                <w:lang w:val="ga"/>
                <w:b w:val="0"/>
                <w:bCs w:val="0"/>
                <w:i w:val="0"/>
                <w:iCs w:val="0"/>
                <w:u w:val="none"/>
                <w:vertAlign w:val="baseline"/>
                <w:rtl w:val="0"/>
              </w:rPr>
              <w:t xml:space="preserve">e.g. Taisteal, Uaireanta Míshóisialta, Bunáit etc.</w:t>
            </w:r>
          </w:p>
        </w:tc>
        <w:tc>
          <w:tcPr>
            <w:tcW w:w="4232" w:type="dxa"/>
          </w:tcPr>
          <w:p w14:paraId="02880E24" w14:textId="77777777" w:rsidR="006E69FB" w:rsidRDefault="006E69FB" w:rsidP="005E763B">
            <w:pPr>
              <w:pStyle w:val="TableParagraph"/>
              <w:rPr>
                <w:b/>
                <w:sz w:val="26"/>
              </w:rPr>
            </w:pPr>
          </w:p>
          <w:p w14:paraId="580CB742" w14:textId="64432220" w:rsidR="006E69FB" w:rsidRDefault="001B4507" w:rsidP="005E763B">
            <w:pPr>
              <w:pStyle w:val="TableParagraph"/>
              <w:numPr>
                <w:ilvl w:val="0"/>
                <w:numId w:val="3"/>
              </w:numPr>
              <w:tabs>
                <w:tab w:val="left" w:pos="830"/>
                <w:tab w:val="left" w:pos="831"/>
              </w:tabs>
              <w:spacing w:before="231"/>
              <w:ind w:right="491"/>
              <w:rPr>
                <w:sz w:val="24"/>
              </w:rPr>
              <w:bidi w:val="0"/>
            </w:pPr>
            <w:r>
              <w:rPr>
                <w:sz w:val="24"/>
                <w:lang w:val="ga"/>
                <w:b w:val="0"/>
                <w:bCs w:val="0"/>
                <w:i w:val="0"/>
                <w:iCs w:val="0"/>
                <w:u w:val="none"/>
                <w:vertAlign w:val="baseline"/>
                <w:rtl w:val="0"/>
              </w:rPr>
              <w:t xml:space="preserve">Toilteanach taisteal chuig gach suíomh de réir mar is gá don ról</w:t>
            </w:r>
          </w:p>
          <w:p w14:paraId="651147DE" w14:textId="77777777" w:rsidR="006E69FB" w:rsidRDefault="006E69FB" w:rsidP="005E763B">
            <w:pPr>
              <w:pStyle w:val="TableParagraph"/>
              <w:numPr>
                <w:ilvl w:val="0"/>
                <w:numId w:val="3"/>
              </w:numPr>
              <w:tabs>
                <w:tab w:val="left" w:pos="831"/>
              </w:tabs>
              <w:spacing w:before="9" w:line="230" w:lineRule="auto"/>
              <w:ind w:right="954"/>
              <w:jc w:val="both"/>
              <w:rPr>
                <w:sz w:val="24"/>
              </w:rPr>
              <w:bidi w:val="0"/>
            </w:pPr>
            <w:r>
              <w:rPr>
                <w:sz w:val="24"/>
                <w:lang w:val="ga"/>
                <w:b w:val="0"/>
                <w:bCs w:val="0"/>
                <w:i w:val="0"/>
                <w:iCs w:val="0"/>
                <w:u w:val="none"/>
                <w:vertAlign w:val="baseline"/>
                <w:rtl w:val="0"/>
              </w:rPr>
              <w:t xml:space="preserve">Ní mór a bheith toilteanach oibriú lasmuigh de ghnáthuaireanta oibre</w:t>
            </w:r>
          </w:p>
          <w:p w14:paraId="07AB158C" w14:textId="77777777" w:rsidR="006E69FB" w:rsidRDefault="006E69FB" w:rsidP="005E763B">
            <w:pPr>
              <w:pStyle w:val="TableParagraph"/>
              <w:numPr>
                <w:ilvl w:val="0"/>
                <w:numId w:val="3"/>
              </w:numPr>
              <w:tabs>
                <w:tab w:val="left" w:pos="831"/>
              </w:tabs>
              <w:spacing w:before="1" w:line="260" w:lineRule="exact"/>
              <w:ind w:right="318"/>
              <w:jc w:val="both"/>
              <w:rPr>
                <w:sz w:val="24"/>
              </w:rPr>
              <w:bidi w:val="0"/>
            </w:pPr>
            <w:r>
              <w:rPr>
                <w:sz w:val="24"/>
                <w:lang w:val="ga"/>
                <w:b w:val="0"/>
                <w:bCs w:val="0"/>
                <w:i w:val="0"/>
                <w:iCs w:val="0"/>
                <w:u w:val="none"/>
                <w:vertAlign w:val="baseline"/>
                <w:rtl w:val="0"/>
              </w:rPr>
              <w:t xml:space="preserve">Solúbtha maidir le tabhairt faoi thascanna nua mar gheall ar athrú leanúnach</w:t>
            </w:r>
          </w:p>
          <w:p w14:paraId="76295A76" w14:textId="77777777" w:rsidR="006E69FB" w:rsidRDefault="006E69FB" w:rsidP="006E69FB">
            <w:pPr>
              <w:pStyle w:val="TableParagraph"/>
              <w:tabs>
                <w:tab w:val="left" w:pos="831"/>
              </w:tabs>
              <w:spacing w:before="1" w:line="260" w:lineRule="exact"/>
              <w:ind w:right="318"/>
              <w:jc w:val="both"/>
              <w:rPr>
                <w:sz w:val="24"/>
              </w:rPr>
            </w:pPr>
          </w:p>
          <w:p w14:paraId="62FEEA63" w14:textId="49665721" w:rsidR="006E69FB" w:rsidRDefault="006E69FB" w:rsidP="006E69FB">
            <w:pPr>
              <w:pStyle w:val="TableParagraph"/>
              <w:tabs>
                <w:tab w:val="left" w:pos="831"/>
              </w:tabs>
              <w:spacing w:before="1" w:line="260" w:lineRule="exact"/>
              <w:ind w:right="318"/>
              <w:jc w:val="both"/>
              <w:rPr>
                <w:sz w:val="24"/>
              </w:rPr>
            </w:pPr>
          </w:p>
        </w:tc>
        <w:tc>
          <w:tcPr>
            <w:tcW w:w="2856" w:type="dxa"/>
          </w:tcPr>
          <w:p w14:paraId="6872B087" w14:textId="77777777" w:rsidR="006E69FB" w:rsidRDefault="006E69FB" w:rsidP="005E763B">
            <w:pPr>
              <w:pStyle w:val="TableParagraph"/>
              <w:rPr>
                <w:b/>
                <w:sz w:val="24"/>
              </w:rPr>
            </w:pPr>
          </w:p>
          <w:p w14:paraId="7F2089C5" w14:textId="77777777" w:rsidR="006E69FB" w:rsidRDefault="006E69FB" w:rsidP="005E763B">
            <w:pPr>
              <w:pStyle w:val="TableParagraph"/>
              <w:spacing w:before="5"/>
              <w:rPr>
                <w:b/>
                <w:sz w:val="31"/>
              </w:rPr>
            </w:pPr>
          </w:p>
          <w:p w14:paraId="780C512C" w14:textId="77777777" w:rsidR="006E69FB" w:rsidRDefault="006E69FB" w:rsidP="005E763B">
            <w:pPr>
              <w:pStyle w:val="TableParagraph"/>
              <w:spacing w:before="1"/>
              <w:ind w:left="31"/>
              <w:bidi w:val="0"/>
            </w:pPr>
            <w:r>
              <w:rPr>
                <w:lang w:val="ga"/>
                <w:b w:val="0"/>
                <w:bCs w:val="0"/>
                <w:i w:val="0"/>
                <w:iCs w:val="0"/>
                <w:u w:val="none"/>
                <w:vertAlign w:val="baseline"/>
                <w:rtl w:val="0"/>
              </w:rPr>
              <w:t xml:space="preserve">Eolas ar an Margadh Fostaíochta Áitiúil</w:t>
            </w:r>
          </w:p>
        </w:tc>
      </w:tr>
    </w:tbl>
    <w:p w14:paraId="23576775" w14:textId="77777777" w:rsidR="006E69FB" w:rsidRDefault="006E69FB" w:rsidP="006E69FB">
      <w:pPr>
        <w:pStyle w:val="BodyText"/>
        <w:rPr>
          <w:b/>
          <w:sz w:val="20"/>
        </w:rPr>
      </w:pPr>
    </w:p>
    <w:p w14:paraId="3CA29B18" w14:textId="789E2121" w:rsidR="006E69FB" w:rsidRDefault="006E69FB" w:rsidP="006E69FB"/>
    <w:p w14:paraId="0F8B69A5" w14:textId="77777777" w:rsidR="002B6543" w:rsidRDefault="002B6543" w:rsidP="002B6543"/>
    <w:p w14:paraId="7260975C" w14:textId="31F80C65" w:rsidR="002B6543" w:rsidRPr="002B6543" w:rsidRDefault="002B6543" w:rsidP="002B6543">
      <w:pPr>
        <w:rPr>
          <w:b/>
          <w:bCs/>
        </w:rPr>
        <w:bidi w:val="0"/>
      </w:pPr>
      <w:r>
        <w:rPr>
          <w:lang w:val="ga"/>
          <w:b w:val="1"/>
          <w:bCs w:val="1"/>
          <w:i w:val="0"/>
          <w:iCs w:val="0"/>
          <w:u w:val="none"/>
          <w:vertAlign w:val="baseline"/>
          <w:rtl w:val="0"/>
        </w:rPr>
        <w:t xml:space="preserve">Chomh maith leis an méid thuas, ní mór d'iarrthóirí an méid seo a leanas a chomhlíonadh:</w:t>
      </w:r>
    </w:p>
    <w:p w14:paraId="4A8DB6B3" w14:textId="77777777" w:rsidR="002B6543" w:rsidRDefault="002B6543" w:rsidP="002B6543"/>
    <w:p w14:paraId="7E9B9C01" w14:textId="14003B50" w:rsidR="002B6543" w:rsidRDefault="002B6543" w:rsidP="002B6543">
      <w:pPr>
        <w:bidi w:val="0"/>
      </w:pPr>
      <w:r>
        <w:rPr>
          <w:lang w:val="ga"/>
          <w:b w:val="0"/>
          <w:bCs w:val="0"/>
          <w:i w:val="0"/>
          <w:iCs w:val="0"/>
          <w:u w:val="none"/>
          <w:vertAlign w:val="baseline"/>
          <w:rtl w:val="0"/>
        </w:rPr>
        <w:t xml:space="preserve">• An t</w:t>
      </w:r>
      <w:r>
        <w:rPr>
          <w:lang w:val="ga"/>
          <w:b w:val="0"/>
          <w:bCs w:val="0"/>
          <w:i w:val="0"/>
          <w:iCs w:val="0"/>
          <w:u w:val="none"/>
          <w:vertAlign w:val="baseline"/>
          <w:rtl w:val="0"/>
        </w:rPr>
        <w:noBreakHyphen/>
      </w:r>
      <w:r>
        <w:rPr>
          <w:lang w:val="ga"/>
          <w:b w:val="0"/>
          <w:bCs w:val="0"/>
          <w:i w:val="0"/>
          <w:iCs w:val="0"/>
          <w:u w:val="none"/>
          <w:vertAlign w:val="baseline"/>
          <w:rtl w:val="0"/>
        </w:rPr>
        <w:t xml:space="preserve">eolas, na scileanna agus na hinniúlachtaí riachtanacha a bheith acu chun tabhairt faoin ról agus a bheith ábalta agus inniúil ar an ról a chomhlíonadh ar chaighdeán ard;</w:t>
      </w:r>
    </w:p>
    <w:p w14:paraId="32BCCEAC" w14:textId="67F01D83" w:rsidR="002B6543" w:rsidRDefault="002B6543" w:rsidP="002B6543">
      <w:pPr>
        <w:bidi w:val="0"/>
      </w:pPr>
      <w:r>
        <w:rPr>
          <w:lang w:val="ga"/>
          <w:b w:val="0"/>
          <w:bCs w:val="0"/>
          <w:i w:val="0"/>
          <w:iCs w:val="0"/>
          <w:u w:val="none"/>
          <w:vertAlign w:val="baseline"/>
          <w:rtl w:val="0"/>
        </w:rPr>
        <w:t xml:space="preserve">• Grád D3 ar a laghad a bheith bainte amach acu i gcúig ábhar i Scrúdú na hArdteistiméireachta (ardleibhéal, gnáthleibhéal, an Ardteistiméireacht Fheidhmeach nó Gairmchlár na hArdteistiméireachta) nó coibhéis an ghráid. É sin nó pas a bheith acu i scrúdú ag leibhéal oiriúnach laistigh de chreat cáilíochtaí Dearbhú Cáilíochta agus Cáilíochtaí Éireann, ar féidir é a mheas mar inchomparáide le caighdeán na hArdteistiméireachta nó mar ionann agus caighdeán na hArdteistiméireachta nó mar leibhéal níos airde ná é, nó an taithí chuí ábhartha a bheith acu a chuimsíonn na scileanna agus an saineolas coibhéiseach;</w:t>
      </w:r>
    </w:p>
    <w:p w14:paraId="10515D27" w14:textId="01A9264D" w:rsidR="002B6543" w:rsidRDefault="002B6543" w:rsidP="002B6543">
      <w:pPr>
        <w:bidi w:val="0"/>
      </w:pPr>
      <w:r>
        <w:rPr>
          <w:lang w:val="ga"/>
          <w:b w:val="0"/>
          <w:bCs w:val="0"/>
          <w:i w:val="0"/>
          <w:iCs w:val="0"/>
          <w:u w:val="none"/>
          <w:vertAlign w:val="baseline"/>
          <w:rtl w:val="0"/>
        </w:rPr>
        <w:t xml:space="preserve">• A bheith 17 mbliana d’aois ar a laghad ar nó roimh dháta an fhógra don chomórtas earcaíochta.</w:t>
      </w:r>
    </w:p>
    <w:p w14:paraId="73315320" w14:textId="464EE1E5" w:rsidR="006E69FB" w:rsidRDefault="006E69FB" w:rsidP="006E69FB"/>
    <w:p w14:paraId="5B3CDDFD" w14:textId="491D1DE8" w:rsidR="006E69FB" w:rsidRDefault="006E69FB" w:rsidP="006E69FB"/>
    <w:p w14:paraId="7D1135CE" w14:textId="184A0897" w:rsidR="006E69FB" w:rsidRDefault="006E69FB" w:rsidP="006E69FB"/>
    <w:p w14:paraId="6B3839EE" w14:textId="67135EB0" w:rsidR="006E69FB" w:rsidRDefault="006E69FB" w:rsidP="006E69FB"/>
    <w:p w14:paraId="6D247042" w14:textId="29F38A84" w:rsidR="006E69FB" w:rsidRDefault="006E69FB" w:rsidP="006E69FB"/>
    <w:p w14:paraId="7F15AB36" w14:textId="7D563ED5" w:rsidR="006E69FB" w:rsidRDefault="006E69FB" w:rsidP="006E69FB"/>
    <w:p w14:paraId="70B57A45" w14:textId="7D20A3DF" w:rsidR="006E69FB" w:rsidRDefault="006E69FB" w:rsidP="006E69FB"/>
    <w:p w14:paraId="683B971F" w14:textId="51217CDE" w:rsidR="006E69FB" w:rsidRDefault="006E69FB" w:rsidP="006E69FB"/>
    <w:p w14:paraId="0CC02D1D" w14:textId="438F6A8E" w:rsidR="006E69FB" w:rsidRDefault="006E69FB" w:rsidP="006E69FB"/>
    <w:p w14:paraId="6FF7AC30" w14:textId="0B95AF24" w:rsidR="006E69FB" w:rsidRDefault="006E69FB" w:rsidP="006E69FB"/>
    <w:p w14:paraId="086CBBBE" w14:textId="4E6B1C53" w:rsidR="006E69FB" w:rsidRDefault="006E69FB" w:rsidP="006E69FB"/>
    <w:p w14:paraId="7E2A6DBF" w14:textId="3CC1312C" w:rsidR="006E69FB" w:rsidRDefault="006E69FB" w:rsidP="006E69FB"/>
    <w:p w14:paraId="5A883754" w14:textId="36BF8342" w:rsidR="006E69FB" w:rsidRDefault="006E69FB" w:rsidP="006E69FB"/>
    <w:p w14:paraId="11D529B6" w14:textId="77777777" w:rsidR="006E69FB" w:rsidRDefault="006E69FB" w:rsidP="006E69FB"/>
    <w:p w14:paraId="3A690039" w14:textId="77777777" w:rsidR="00C90458" w:rsidRDefault="00C90458" w:rsidP="00C90458">
      <w:pPr>
        <w:pStyle w:val="BodyText"/>
        <w:spacing w:before="1"/>
        <w:rPr>
          <w:b/>
          <w:bCs/>
        </w:rPr>
      </w:pPr>
    </w:p>
    <w:p w14:paraId="7F2A8C4C" w14:textId="77777777" w:rsidR="00C90458" w:rsidRDefault="00C90458" w:rsidP="00C90458">
      <w:pPr>
        <w:pStyle w:val="BodyText"/>
        <w:spacing w:before="1"/>
        <w:rPr>
          <w:b/>
          <w:bCs/>
        </w:rPr>
      </w:pPr>
    </w:p>
    <w:p w14:paraId="05C2B9FF" w14:textId="693A5DBA" w:rsidR="00C90458" w:rsidRPr="00C90458" w:rsidRDefault="00C90458" w:rsidP="00C90458">
      <w:pPr>
        <w:pStyle w:val="BodyText"/>
        <w:spacing w:before="1"/>
        <w:rPr>
          <w:b/>
          <w:bCs/>
        </w:rPr>
        <w:bidi w:val="0"/>
      </w:pPr>
      <w:r>
        <w:rPr>
          <w:lang w:val="ga"/>
          <w:b w:val="1"/>
          <w:bCs w:val="1"/>
          <w:i w:val="0"/>
          <w:iCs w:val="0"/>
          <w:u w:val="none"/>
          <w:vertAlign w:val="baseline"/>
          <w:rtl w:val="0"/>
        </w:rPr>
        <w:t xml:space="preserve">Téarmaí agus Coinníollacha</w:t>
      </w:r>
    </w:p>
    <w:p w14:paraId="1A66318C" w14:textId="77777777" w:rsidR="00C90458" w:rsidRPr="00C90458" w:rsidRDefault="00C90458" w:rsidP="00C90458">
      <w:pPr>
        <w:pStyle w:val="BodyText"/>
        <w:spacing w:before="1"/>
        <w:rPr>
          <w:b/>
          <w:bCs/>
        </w:rPr>
      </w:pPr>
    </w:p>
    <w:p w14:paraId="5D878D64" w14:textId="012C474C" w:rsidR="00C90458" w:rsidRPr="00C90458" w:rsidRDefault="00C90458" w:rsidP="00C038A9">
      <w:pPr>
        <w:bidi w:val="0"/>
      </w:pPr>
      <w:r>
        <w:rPr>
          <w:lang w:val="ga"/>
          <w:b w:val="1"/>
          <w:bCs w:val="1"/>
          <w:i w:val="0"/>
          <w:iCs w:val="0"/>
          <w:u w:val="none"/>
          <w:vertAlign w:val="baseline"/>
          <w:rtl w:val="0"/>
        </w:rPr>
        <w:t xml:space="preserve">Suíomh Tosaigh: </w:t>
      </w:r>
      <w:r>
        <w:rPr>
          <w:lang w:val="ga"/>
          <w:b w:val="0"/>
          <w:bCs w:val="0"/>
          <w:i w:val="0"/>
          <w:iCs w:val="0"/>
          <w:u w:val="none"/>
          <w:vertAlign w:val="baseline"/>
          <w:rtl w:val="0"/>
        </w:rPr>
        <w:t xml:space="preserve">An Coláiste Breisoideachais &amp; Breisoiliúna – Campas Charraig an Chaisleáin, Baile Átha Luain.  Is ag an suíomh thuas a chuirfear an té a cheapfar ag obair ar dtús. Coimeádann BOOLI an ceart acu féin tú a cheapadh in aon suíomh eile de réir mar a éilítear é. Beidh taisteal i gceist leis an bpost laistigh de BOOLI agus ar fud na tíre, agus is gá d'iarrthóirí a bheith in ann riachtanais taistil an róil a chomhlánú.</w:t>
      </w:r>
    </w:p>
    <w:p w14:paraId="344824BF" w14:textId="77777777" w:rsidR="00C90458" w:rsidRPr="00C90458" w:rsidRDefault="00C90458" w:rsidP="00C90458">
      <w:pPr>
        <w:pStyle w:val="BodyText"/>
        <w:spacing w:before="1"/>
        <w:rPr>
          <w:b/>
          <w:bCs/>
        </w:rPr>
      </w:pPr>
    </w:p>
    <w:p w14:paraId="4EB6910C" w14:textId="65BA0303" w:rsidR="00C90458" w:rsidRPr="00C90458" w:rsidRDefault="00C90458" w:rsidP="00C90458">
      <w:pPr>
        <w:pStyle w:val="BodyText"/>
        <w:spacing w:before="1"/>
        <w:bidi w:val="0"/>
      </w:pPr>
      <w:r>
        <w:rPr>
          <w:lang w:val="ga"/>
          <w:b w:val="1"/>
          <w:bCs w:val="1"/>
          <w:i w:val="0"/>
          <w:iCs w:val="0"/>
          <w:u w:val="none"/>
          <w:vertAlign w:val="baseline"/>
          <w:rtl w:val="0"/>
        </w:rPr>
        <w:t xml:space="preserve">Túsphointe Tuarastail:</w:t>
      </w:r>
      <w:r>
        <w:rPr>
          <w:lang w:val="ga"/>
          <w:b w:val="0"/>
          <w:bCs w:val="0"/>
          <w:i w:val="0"/>
          <w:iCs w:val="0"/>
          <w:u w:val="none"/>
          <w:vertAlign w:val="baseline"/>
          <w:rtl w:val="0"/>
        </w:rPr>
        <w:t xml:space="preserve"> €60,010</w:t>
      </w:r>
    </w:p>
    <w:p w14:paraId="4CE75525" w14:textId="77777777" w:rsidR="00C90458" w:rsidRPr="00C90458" w:rsidRDefault="00C90458" w:rsidP="00C90458">
      <w:pPr>
        <w:pStyle w:val="BodyText"/>
        <w:spacing w:before="1"/>
        <w:rPr>
          <w:b/>
          <w:bCs/>
        </w:rPr>
      </w:pPr>
    </w:p>
    <w:p w14:paraId="106BC962" w14:textId="32127A9B" w:rsidR="00C90458" w:rsidRDefault="004E6841" w:rsidP="00C90458">
      <w:pPr>
        <w:pStyle w:val="BodyText"/>
        <w:spacing w:before="1"/>
        <w:bidi w:val="0"/>
      </w:pPr>
      <w:r>
        <w:rPr>
          <w:lang w:val="ga"/>
          <w:b w:val="0"/>
          <w:bCs w:val="0"/>
          <w:i w:val="0"/>
          <w:iCs w:val="0"/>
          <w:u w:val="none"/>
          <w:vertAlign w:val="baseline"/>
          <w:rtl w:val="0"/>
        </w:rPr>
        <w:t xml:space="preserve">I gcás daoine atá ag dul isteach sa ghrád seo den chéad uair nó iad siúd a thosaíonn san Earnáil Phoiblí den chéad uair, beidh an pá tosaigh ag íosmhéid an scála incrimintigh mar a luaitear thuas. Ní dhéanfar aon phlé air sin. Féadfar an ráta íocaíochta a athrú ó am go ham de réir bheartas pá an Rialtais. D’fhéadfadh taithí roimh ré san earnáil phoiblí sa ghrád céanna a bheith i dteideal sochair incrimintigh. Socrófar é seo nuair a cheapfar an t-iarrthóir sa phost, más iomchuí.</w:t>
      </w:r>
    </w:p>
    <w:p w14:paraId="74AC0E12" w14:textId="0363644E" w:rsidR="00C90458" w:rsidRDefault="00C90458" w:rsidP="00C90458">
      <w:pPr>
        <w:pStyle w:val="BodyText"/>
        <w:spacing w:before="1"/>
        <w:bidi w:val="0"/>
      </w:pPr>
      <w:r>
        <w:rPr>
          <w:lang w:val="ga"/>
          <w:b w:val="0"/>
          <w:bCs w:val="0"/>
          <w:i w:val="0"/>
          <w:iCs w:val="0"/>
          <w:u w:val="none"/>
          <w:vertAlign w:val="baseline"/>
          <w:rtl w:val="0"/>
        </w:rPr>
        <w:t xml:space="preserve">D’fhéadfadh scála pá incriminteach a bheith i gceist ina dhiaidh sin, i gcomhréir le C/L 0052/2025</w:t>
      </w:r>
    </w:p>
    <w:p w14:paraId="53A3FEE4" w14:textId="77777777" w:rsidR="00C90458" w:rsidRPr="00C90458" w:rsidRDefault="00C90458" w:rsidP="00C90458">
      <w:pPr>
        <w:pStyle w:val="BodyText"/>
        <w:spacing w:before="1"/>
      </w:pPr>
    </w:p>
    <w:p w14:paraId="45154813" w14:textId="77777777" w:rsidR="00C90458" w:rsidRPr="00C90458" w:rsidRDefault="00C90458" w:rsidP="00C90458">
      <w:pPr>
        <w:pStyle w:val="BodyText"/>
        <w:spacing w:before="1"/>
        <w:rPr>
          <w:b/>
          <w:bCs/>
        </w:rPr>
      </w:pPr>
    </w:p>
    <w:p w14:paraId="5C7AD8DE" w14:textId="459C4B13" w:rsidR="00C90458" w:rsidRPr="00C90458" w:rsidRDefault="008A053C" w:rsidP="00C90458">
      <w:pPr>
        <w:pStyle w:val="BodyText"/>
        <w:spacing w:before="1"/>
        <w:rPr>
          <w:b/>
          <w:bCs/>
        </w:rPr>
        <w:bidi w:val="0"/>
      </w:pPr>
      <w:r>
        <w:rPr>
          <w:lang w:val="ga"/>
          <w:b w:val="1"/>
          <w:bCs w:val="1"/>
          <w:i w:val="0"/>
          <w:iCs w:val="0"/>
          <w:u w:val="none"/>
          <w:vertAlign w:val="baseline"/>
          <w:rtl w:val="0"/>
        </w:rPr>
        <w:t xml:space="preserve">Uaireanta Oibre: </w:t>
      </w:r>
      <w:r>
        <w:rPr>
          <w:lang w:val="ga"/>
          <w:b w:val="0"/>
          <w:bCs w:val="0"/>
          <w:i w:val="0"/>
          <w:iCs w:val="0"/>
          <w:u w:val="none"/>
          <w:vertAlign w:val="baseline"/>
          <w:rtl w:val="0"/>
        </w:rPr>
        <w:t xml:space="preserve">35 uair an chloig in aghaidh na seachtaine. Tá solúbthacht riachtanach maidir le bheith ag obair lasmuigh de ghnáthuaireanta oibre.</w:t>
      </w:r>
    </w:p>
    <w:p w14:paraId="723F3E4E" w14:textId="77777777" w:rsidR="000345FD" w:rsidRDefault="000345FD" w:rsidP="00C90458">
      <w:pPr>
        <w:pStyle w:val="BodyText"/>
        <w:spacing w:before="1"/>
        <w:rPr>
          <w:b/>
          <w:bCs/>
        </w:rPr>
      </w:pPr>
    </w:p>
    <w:p w14:paraId="755856B3" w14:textId="77777777" w:rsidR="000345FD" w:rsidRPr="00C96524" w:rsidRDefault="000345FD" w:rsidP="000345FD">
      <w:pPr>
        <w:tabs>
          <w:tab w:val="left" w:pos="1080"/>
          <w:tab w:val="left" w:pos="1081"/>
        </w:tabs>
        <w:spacing w:before="2"/>
        <w:bidi w:val="0"/>
      </w:pPr>
      <w:r>
        <w:rPr>
          <w:lang w:val="ga"/>
          <w:b w:val="1"/>
          <w:bCs w:val="1"/>
          <w:i w:val="0"/>
          <w:iCs w:val="0"/>
          <w:u w:val="none"/>
          <w:vertAlign w:val="baseline"/>
          <w:rtl w:val="0"/>
        </w:rPr>
        <w:t xml:space="preserve">Saoire Bhliantúil </w:t>
      </w:r>
    </w:p>
    <w:p w14:paraId="59030338" w14:textId="5CB07476" w:rsidR="000345FD" w:rsidRDefault="000345FD" w:rsidP="000345FD">
      <w:pPr>
        <w:pStyle w:val="BodyText"/>
        <w:spacing w:before="4"/>
        <w:bidi w:val="0"/>
      </w:pPr>
      <w:r>
        <w:rPr>
          <w:lang w:val="ga"/>
          <w:b w:val="0"/>
          <w:bCs w:val="0"/>
          <w:i w:val="0"/>
          <w:iCs w:val="0"/>
          <w:u w:val="none"/>
          <w:vertAlign w:val="baseline"/>
          <w:rtl w:val="0"/>
        </w:rPr>
        <w:t xml:space="preserve">Maireann Bliain Saoire Bhliantúil BOOLI ó mhí Eanáir go mí na Nollag. Tá 29 lá in aghaidh na bliana ar fáil mar shaoire bhliantúil don phost seo agus ceadófar laethanta saoire poiblí in éineacht le tréimhsí dúnta gairide de réir mar a cheadaítear le haghaidh na Nollag agus na Cásca. Tabhair do d'aire go mbeidh méid na saoire bliantúla a bheidh ceadaithe pro rata, de réir fhad do chonartha agus an dáta a thosaíonn tú an post. Tá an méid sin faoi réir na ngnáthchoinníollacha a bhaineann le saoire bhliantúil a cheadú. Tabharfar saoire bhliantúil faoi réir fhaomhadh na Bainistíochta Líne, agus ní mór í a iarraidh roimh ré</w:t>
      </w:r>
    </w:p>
    <w:p w14:paraId="437EDFB1" w14:textId="77777777" w:rsidR="000345FD" w:rsidRPr="00C90458" w:rsidRDefault="000345FD" w:rsidP="00C90458">
      <w:pPr>
        <w:pStyle w:val="BodyText"/>
        <w:spacing w:before="1"/>
        <w:rPr>
          <w:b/>
          <w:bCs/>
        </w:rPr>
      </w:pPr>
    </w:p>
    <w:p w14:paraId="4AAA3AC9" w14:textId="77777777" w:rsidR="00C90458" w:rsidRPr="00C90458" w:rsidRDefault="00C90458" w:rsidP="00C90458">
      <w:pPr>
        <w:pStyle w:val="BodyText"/>
        <w:spacing w:before="1"/>
        <w:rPr>
          <w:b/>
          <w:bCs/>
        </w:rPr>
        <w:bidi w:val="0"/>
      </w:pPr>
      <w:r>
        <w:rPr>
          <w:lang w:val="ga"/>
          <w:b w:val="1"/>
          <w:bCs w:val="1"/>
          <w:i w:val="0"/>
          <w:iCs w:val="0"/>
          <w:u w:val="none"/>
          <w:vertAlign w:val="baseline"/>
          <w:rtl w:val="0"/>
        </w:rPr>
        <w:t xml:space="preserve">Gearrliostú: </w:t>
      </w:r>
    </w:p>
    <w:p w14:paraId="7F9E1C3D" w14:textId="77777777" w:rsidR="00C90458" w:rsidRPr="00C90458" w:rsidRDefault="00C90458" w:rsidP="00C90458">
      <w:pPr>
        <w:pStyle w:val="BodyText"/>
        <w:spacing w:before="1"/>
        <w:bidi w:val="0"/>
      </w:pPr>
      <w:r>
        <w:rPr>
          <w:lang w:val="ga"/>
          <w:b w:val="0"/>
          <w:bCs w:val="0"/>
          <w:i w:val="0"/>
          <w:iCs w:val="0"/>
          <w:u w:val="none"/>
          <w:vertAlign w:val="baseline"/>
          <w:rtl w:val="0"/>
        </w:rPr>
        <w:t xml:space="preserve">Forchoimeádann BOOLI an ceart chun iarrthóirí a ghearrliostú, ar bhealach a shíltear a bheith cuí, le dul ar aghaidh go dtí céim agallaimh an chomórtais. Is ar bhonn na faisnéise a chuirtear ar fáil ar an bhfoirm iarratais a dhéanfar an gearrliostú. Mar sin, is chun do leasa féin é cuntas mionsonraithe agus cruinn a chur ar fáil ar an bhfoirm iarratais maidir le do cháilíochtaí/thaithí. Cuirfidh an próiseas gearrliostaithe seo deis ar fáil chun foirm iarratais gach iarratasóra a mheas i gcoinne critéar réamhshocraithe a léiríonn na scileanna agus an taithí a shíltear a bheith riachtanach do ról ar an leibhéal seo. </w:t>
      </w:r>
    </w:p>
    <w:p w14:paraId="6FAE4D96" w14:textId="77777777" w:rsidR="00C90458" w:rsidRPr="00C90458" w:rsidRDefault="00C90458" w:rsidP="00C90458">
      <w:pPr>
        <w:pStyle w:val="BodyText"/>
        <w:spacing w:before="1"/>
        <w:rPr>
          <w:b/>
          <w:bCs/>
        </w:rPr>
      </w:pPr>
    </w:p>
    <w:p w14:paraId="0CE37665" w14:textId="77777777" w:rsidR="00C90458" w:rsidRPr="00C90458" w:rsidRDefault="00C90458" w:rsidP="00C90458">
      <w:pPr>
        <w:pStyle w:val="BodyText"/>
        <w:spacing w:before="1"/>
        <w:rPr>
          <w:b/>
          <w:bCs/>
        </w:rPr>
        <w:bidi w:val="0"/>
      </w:pPr>
      <w:r>
        <w:rPr>
          <w:lang w:val="ga"/>
          <w:b w:val="1"/>
          <w:bCs w:val="1"/>
          <w:i w:val="0"/>
          <w:iCs w:val="0"/>
          <w:u w:val="none"/>
          <w:vertAlign w:val="baseline"/>
          <w:rtl w:val="0"/>
        </w:rPr>
        <w:t xml:space="preserve">Agallamh: </w:t>
      </w:r>
    </w:p>
    <w:p w14:paraId="0D41C0C2" w14:textId="1D9280CD" w:rsidR="00C90458" w:rsidRPr="00C90458" w:rsidRDefault="00C90458" w:rsidP="00C90458">
      <w:pPr>
        <w:pStyle w:val="BodyText"/>
        <w:spacing w:before="1"/>
        <w:bidi w:val="0"/>
      </w:pPr>
      <w:r>
        <w:rPr>
          <w:lang w:val="ga"/>
          <w:b w:val="0"/>
          <w:bCs w:val="0"/>
          <w:i w:val="0"/>
          <w:iCs w:val="0"/>
          <w:u w:val="none"/>
          <w:vertAlign w:val="baseline"/>
          <w:rtl w:val="0"/>
        </w:rPr>
        <w:t xml:space="preserve">Cuirfidh BOOLI na hiarrthóirí a gearrliostaíodh faoi agallamh ar bhonn inniúlachta agus is ar an mbonn sin a dhéanfar an roghnú. D’fhéadfadh próiseas agallaimh dhá chéim a bheith i gceist. Cuirfear tuilleadh sonraí ar fáil d’iarrthóirí má éiríonn leo i ngach céim. </w:t>
      </w:r>
    </w:p>
    <w:p w14:paraId="2E8C9191" w14:textId="77777777" w:rsidR="00C90458" w:rsidRPr="00C90458" w:rsidRDefault="00C90458" w:rsidP="00C90458">
      <w:pPr>
        <w:pStyle w:val="BodyText"/>
        <w:spacing w:before="1"/>
        <w:rPr>
          <w:b/>
          <w:bCs/>
        </w:rPr>
      </w:pPr>
    </w:p>
    <w:p w14:paraId="61B93F44" w14:textId="77777777" w:rsidR="00C90458" w:rsidRPr="00C90458" w:rsidRDefault="00C90458" w:rsidP="00C90458">
      <w:pPr>
        <w:pStyle w:val="BodyText"/>
        <w:spacing w:before="1"/>
        <w:rPr>
          <w:b/>
          <w:bCs/>
        </w:rPr>
        <w:bidi w:val="0"/>
      </w:pPr>
      <w:r>
        <w:rPr>
          <w:lang w:val="ga"/>
          <w:b w:val="1"/>
          <w:bCs w:val="1"/>
          <w:i w:val="0"/>
          <w:iCs w:val="0"/>
          <w:u w:val="none"/>
          <w:vertAlign w:val="baseline"/>
          <w:rtl w:val="0"/>
        </w:rPr>
        <w:t xml:space="preserve">Riachtanas Saoránachta: </w:t>
      </w:r>
    </w:p>
    <w:p w14:paraId="1ABCFA82" w14:textId="77777777" w:rsidR="00C90458" w:rsidRPr="00C90458" w:rsidRDefault="00C90458" w:rsidP="00C90458">
      <w:pPr>
        <w:pStyle w:val="BodyText"/>
        <w:spacing w:before="1"/>
        <w:bidi w:val="0"/>
      </w:pPr>
      <w:r>
        <w:rPr>
          <w:lang w:val="ga"/>
          <w:b w:val="0"/>
          <w:bCs w:val="0"/>
          <w:i w:val="0"/>
          <w:iCs w:val="0"/>
          <w:u w:val="none"/>
          <w:vertAlign w:val="baseline"/>
          <w:rtl w:val="0"/>
        </w:rPr>
        <w:t xml:space="preserve">Ba cheart d’iarrthóirí a thabhairt faoi deara maidir le hincháilitheacht go bhfuil an comórtas le haghaidh post ar oscailt do shaoránaigh an Limistéir Eorpaigh Eacnamaíoch (LEE) nó do náisiúnaigh neamh-LEE a bhfuil cead oibre bailí acu. Tabhair faoi deara, le do thoil, go gcaithfidh tú BOOLI a chur ar an eolas má theastaíonn cead oibre uait sula dtosaíonn tú ag obair le BOOLI. Ní mór an riachtanas seo a chur in iúl do BOOLI chomh luath agus is féidir. Is é seo a leanas atá i gceist le LEE: Ballstáit an Aontais Eorpaigh; an Íoslainn; Lichtinstéin agus an Iorua. Is féidir le saoránaigh de chuid na hEilvéise, faoi chomhaontuithe an Aontais, iarratas a dhéanamh freisin. </w:t>
      </w:r>
    </w:p>
    <w:p w14:paraId="5EE308CB" w14:textId="77777777" w:rsidR="00C90458" w:rsidRPr="00C90458" w:rsidRDefault="00C90458" w:rsidP="00C90458">
      <w:pPr>
        <w:pStyle w:val="BodyText"/>
        <w:spacing w:before="1"/>
        <w:bidi w:val="0"/>
      </w:pPr>
      <w:r>
        <w:rPr>
          <w:lang w:val="ga"/>
          <w:b w:val="0"/>
          <w:bCs w:val="0"/>
          <w:i w:val="0"/>
          <w:iCs w:val="0"/>
          <w:u w:val="none"/>
          <w:vertAlign w:val="baseline"/>
          <w:rtl w:val="0"/>
        </w:rPr>
        <w:t xml:space="preserve">Sláinte agus Carachtar: </w:t>
      </w:r>
    </w:p>
    <w:p w14:paraId="683E96CF" w14:textId="46D53D18" w:rsidR="006E69FB" w:rsidRDefault="00C90458" w:rsidP="00C90458">
      <w:pPr>
        <w:pStyle w:val="BodyText"/>
        <w:spacing w:before="1"/>
        <w:bidi w:val="0"/>
      </w:pPr>
      <w:r>
        <w:rPr>
          <w:lang w:val="ga"/>
          <w:b w:val="0"/>
          <w:bCs w:val="0"/>
          <w:i w:val="0"/>
          <w:iCs w:val="0"/>
          <w:u w:val="none"/>
          <w:vertAlign w:val="baseline"/>
          <w:rtl w:val="0"/>
        </w:rPr>
        <w:t xml:space="preserve">Beidh orthu siúd atáthar a mheas don phost foirm fhéindearbhúcháin maidir le carachtar agus sláinte, chomh maith le Foirm Ghrinnfhiosrúcháin an Gharda Síochána a líonadh isteach. Lorgófar teistiméireachtaí.</w:t>
      </w:r>
    </w:p>
    <w:p w14:paraId="71B6B503" w14:textId="77777777" w:rsidR="00C90458" w:rsidRDefault="00C90458" w:rsidP="00C90458">
      <w:pPr>
        <w:pStyle w:val="BodyText"/>
        <w:spacing w:before="1"/>
      </w:pPr>
    </w:p>
    <w:p w14:paraId="2384059E" w14:textId="77777777" w:rsidR="00C90458" w:rsidRDefault="00C90458" w:rsidP="00C90458">
      <w:pPr>
        <w:pStyle w:val="BodyText"/>
        <w:spacing w:before="1"/>
      </w:pPr>
    </w:p>
    <w:p w14:paraId="76AA25C1" w14:textId="77777777" w:rsidR="00C90458" w:rsidRDefault="00C90458" w:rsidP="00C90458">
      <w:pPr>
        <w:pStyle w:val="BodyText"/>
        <w:spacing w:before="1"/>
      </w:pPr>
    </w:p>
    <w:p w14:paraId="1577A748" w14:textId="77777777" w:rsidR="00C90458" w:rsidRDefault="00C90458" w:rsidP="00C90458">
      <w:pPr>
        <w:pStyle w:val="BodyText"/>
        <w:spacing w:before="1"/>
      </w:pPr>
    </w:p>
    <w:p w14:paraId="2FB135D3" w14:textId="77777777" w:rsidR="00C90458" w:rsidRDefault="00C90458" w:rsidP="00C90458">
      <w:pPr>
        <w:pStyle w:val="BodyText"/>
        <w:spacing w:before="1"/>
      </w:pPr>
    </w:p>
    <w:p w14:paraId="636DEE9F" w14:textId="77777777" w:rsidR="00C90458" w:rsidRPr="00C90458" w:rsidRDefault="00C90458" w:rsidP="00C90458">
      <w:pPr>
        <w:pStyle w:val="BodyText"/>
        <w:spacing w:before="1"/>
        <w:rPr>
          <w:sz w:val="26"/>
        </w:rPr>
      </w:pPr>
    </w:p>
    <w:p w14:paraId="442C7EC2" w14:textId="77777777" w:rsidR="006E69FB" w:rsidRDefault="006E69FB" w:rsidP="006E69FB">
      <w:pPr>
        <w:pStyle w:val="Heading1"/>
        <w:bidi w:val="0"/>
      </w:pPr>
      <w:r>
        <w:rPr>
          <w:lang w:val="ga"/>
          <w:b w:val="1"/>
          <w:bCs w:val="1"/>
          <w:i w:val="0"/>
          <w:iCs w:val="0"/>
          <w:u w:val="none"/>
          <w:vertAlign w:val="baseline"/>
          <w:rtl w:val="0"/>
        </w:rPr>
        <w:t xml:space="preserve">Iarratas agus próiseas roghnúcháin:</w:t>
      </w:r>
    </w:p>
    <w:p w14:paraId="7A07A01B" w14:textId="77777777" w:rsidR="006E69FB" w:rsidRDefault="006E69FB" w:rsidP="006E69FB">
      <w:pPr>
        <w:pStyle w:val="BodyText"/>
        <w:spacing w:before="1"/>
        <w:rPr>
          <w:b/>
        </w:rPr>
      </w:pPr>
    </w:p>
    <w:p w14:paraId="0BB853EF" w14:textId="6C619785" w:rsidR="006E69FB" w:rsidRPr="006D545E" w:rsidRDefault="006E69FB" w:rsidP="006E69FB">
      <w:pPr>
        <w:pStyle w:val="ListParagraph"/>
        <w:numPr>
          <w:ilvl w:val="0"/>
          <w:numId w:val="2"/>
        </w:numPr>
        <w:tabs>
          <w:tab w:val="left" w:pos="1121"/>
        </w:tabs>
        <w:spacing w:line="271" w:lineRule="auto"/>
        <w:ind w:right="251"/>
        <w:jc w:val="both"/>
        <w:rPr>
          <w:rFonts w:ascii="Symbol" w:hAnsi="Symbol"/>
          <w:sz w:val="24"/>
        </w:rPr>
        <w:bidi w:val="0"/>
      </w:pPr>
      <w:r>
        <w:rPr>
          <w:sz w:val="24"/>
          <w:lang w:val="ga"/>
          <w:b w:val="0"/>
          <w:bCs w:val="0"/>
          <w:i w:val="0"/>
          <w:iCs w:val="0"/>
          <w:u w:val="none"/>
          <w:vertAlign w:val="baseline"/>
          <w:rtl w:val="0"/>
        </w:rPr>
        <w:t xml:space="preserve">Tá na sonraí uile ar fáil ar </w:t>
      </w:r>
      <w:hyperlink r:id="rId13">
        <w:r>
          <w:rPr>
            <w:color w:val="0000FF"/>
            <w:sz w:val="24"/>
            <w:lang w:val="ga"/>
            <w:b w:val="0"/>
            <w:bCs w:val="0"/>
            <w:i w:val="0"/>
            <w:iCs w:val="0"/>
            <w:u w:val="single"/>
            <w:vertAlign w:val="baseline"/>
            <w:rtl w:val="0"/>
          </w:rPr>
          <w:t xml:space="preserve">www.etbvacancies.ie</w:t>
        </w:r>
      </w:hyperlink>
      <w:r>
        <w:rPr>
          <w:sz w:val="24"/>
          <w:lang w:val="ga"/>
          <w:b w:val="0"/>
          <w:bCs w:val="0"/>
          <w:i w:val="0"/>
          <w:iCs w:val="0"/>
          <w:u w:val="none"/>
          <w:vertAlign w:val="baseline"/>
          <w:rtl w:val="0"/>
        </w:rPr>
        <w:t xml:space="preserve">. Ní mór d’iarrthóirí ar mhaith leo cur isteach ar an bpost thuas iarratas a dhéanamh trí </w:t>
      </w:r>
      <w:hyperlink r:id="rId14">
        <w:r>
          <w:rPr>
            <w:color w:val="0000FF"/>
            <w:sz w:val="24"/>
            <w:lang w:val="ga"/>
            <w:b w:val="0"/>
            <w:bCs w:val="0"/>
            <w:i w:val="0"/>
            <w:iCs w:val="0"/>
            <w:u w:val="single"/>
            <w:vertAlign w:val="baseline"/>
            <w:rtl w:val="0"/>
          </w:rPr>
          <w:t xml:space="preserve">www.etbvacancies.ie</w:t>
        </w:r>
        <w:r>
          <w:rPr>
            <w:color w:val="0000FF"/>
            <w:sz w:val="24"/>
            <w:lang w:val="ga"/>
            <w:b w:val="0"/>
            <w:bCs w:val="0"/>
            <w:i w:val="0"/>
            <w:iCs w:val="0"/>
            <w:u w:val="none"/>
            <w:vertAlign w:val="baseline"/>
            <w:rtl w:val="0"/>
          </w:rPr>
          <w:t xml:space="preserve"> </w:t>
        </w:r>
      </w:hyperlink>
      <w:r>
        <w:rPr>
          <w:sz w:val="24"/>
          <w:lang w:val="ga"/>
          <w:b w:val="1"/>
          <w:bCs w:val="1"/>
          <w:i w:val="0"/>
          <w:iCs w:val="0"/>
          <w:u w:val="none"/>
          <w:vertAlign w:val="baseline"/>
          <w:rtl w:val="0"/>
        </w:rPr>
        <w:t xml:space="preserve">tráth nach déanaí ná 13:00 Dé Máirt, an 3 Feabhra 2026.</w:t>
      </w:r>
    </w:p>
    <w:p w14:paraId="6BF2085C" w14:textId="5E6FA02D" w:rsidR="004A078C" w:rsidRPr="004A078C" w:rsidRDefault="004A078C" w:rsidP="004A078C">
      <w:pPr>
        <w:pStyle w:val="BodyText"/>
        <w:numPr>
          <w:ilvl w:val="0"/>
          <w:numId w:val="2"/>
        </w:numPr>
        <w:spacing w:line="276" w:lineRule="auto"/>
        <w:bidi w:val="0"/>
      </w:pPr>
      <w:r>
        <w:rPr>
          <w:lang w:val="ga"/>
          <w:b w:val="0"/>
          <w:bCs w:val="0"/>
          <w:i w:val="0"/>
          <w:iCs w:val="0"/>
          <w:u w:val="none"/>
          <w:vertAlign w:val="baseline"/>
          <w:rtl w:val="0"/>
        </w:rPr>
        <w:t xml:space="preserve">Cuirfear faisnéis chugat agus déanfar teagmháil leat maidir le do stádas laistigh den chomórtas seo trí mheán do bhosca poist etbvacancies and is faoi fhreagracht an iarrthóra é a bhosca isteach etbvacancies a sheiceáil go rialta.</w:t>
      </w:r>
    </w:p>
    <w:p w14:paraId="3978B3FE" w14:textId="63D48E3D" w:rsidR="006E69FB" w:rsidRDefault="006E69FB" w:rsidP="006E69FB">
      <w:pPr>
        <w:pStyle w:val="ListParagraph"/>
        <w:numPr>
          <w:ilvl w:val="0"/>
          <w:numId w:val="2"/>
        </w:numPr>
        <w:tabs>
          <w:tab w:val="left" w:pos="1120"/>
          <w:tab w:val="left" w:pos="1121"/>
        </w:tabs>
        <w:spacing w:before="100" w:line="271" w:lineRule="auto"/>
        <w:ind w:right="319"/>
        <w:rPr>
          <w:rFonts w:ascii="Symbol" w:hAnsi="Symbol"/>
          <w:sz w:val="24"/>
        </w:rPr>
        <w:bidi w:val="0"/>
      </w:pPr>
      <w:r>
        <w:rPr>
          <w:sz w:val="24"/>
          <w:lang w:val="ga"/>
          <w:b w:val="0"/>
          <w:bCs w:val="0"/>
          <w:i w:val="0"/>
          <w:iCs w:val="0"/>
          <w:u w:val="none"/>
          <w:vertAlign w:val="baseline"/>
          <w:rtl w:val="0"/>
        </w:rPr>
        <w:t xml:space="preserve">Socrófar agallaimh chomh luath agus is praiticiúil i ndiaidh an spriocdháta le hiarratas a chur isteach. Tabhair do d’aire go bhféadfadh próiseas roghnúcháin dhá chéim a bheith i gceist, go sealadach an tseachtain dar tús an 23 Feabhra 2026.</w:t>
      </w:r>
    </w:p>
    <w:p w14:paraId="669DEBA4" w14:textId="7F5F8A5B" w:rsidR="006E69FB" w:rsidRDefault="006E69FB" w:rsidP="006E69FB">
      <w:pPr>
        <w:pStyle w:val="ListParagraph"/>
        <w:numPr>
          <w:ilvl w:val="0"/>
          <w:numId w:val="2"/>
        </w:numPr>
        <w:tabs>
          <w:tab w:val="left" w:pos="1120"/>
          <w:tab w:val="left" w:pos="1121"/>
        </w:tabs>
        <w:spacing w:before="9" w:line="273" w:lineRule="auto"/>
        <w:ind w:right="286"/>
        <w:rPr>
          <w:rFonts w:ascii="Symbol" w:hAnsi="Symbol"/>
          <w:sz w:val="24"/>
        </w:rPr>
        <w:bidi w:val="0"/>
      </w:pPr>
      <w:r>
        <w:rPr>
          <w:sz w:val="24"/>
          <w:lang w:val="ga"/>
          <w:b w:val="0"/>
          <w:bCs w:val="0"/>
          <w:i w:val="0"/>
          <w:iCs w:val="0"/>
          <w:u w:val="none"/>
          <w:vertAlign w:val="baseline"/>
          <w:rtl w:val="0"/>
        </w:rPr>
        <w:t xml:space="preserve">D’fhéadfaí agallaimh a dhéanamh via físchomhdháil. Cuirfear treoirlínte agallaimh chuig iarrthóirí a roghnaítear don agallamh.</w:t>
      </w:r>
    </w:p>
    <w:p w14:paraId="5365E0A6" w14:textId="77777777" w:rsidR="006E69FB" w:rsidRDefault="006E69FB" w:rsidP="006E69FB">
      <w:pPr>
        <w:pStyle w:val="ListParagraph"/>
        <w:numPr>
          <w:ilvl w:val="0"/>
          <w:numId w:val="2"/>
        </w:numPr>
        <w:tabs>
          <w:tab w:val="left" w:pos="1120"/>
          <w:tab w:val="left" w:pos="1121"/>
        </w:tabs>
        <w:spacing w:before="3"/>
        <w:ind w:hanging="361"/>
        <w:rPr>
          <w:rFonts w:ascii="Symbol" w:hAnsi="Symbol"/>
          <w:sz w:val="24"/>
        </w:rPr>
        <w:bidi w:val="0"/>
      </w:pPr>
      <w:r>
        <w:rPr>
          <w:sz w:val="24"/>
          <w:lang w:val="ga"/>
          <w:b w:val="0"/>
          <w:bCs w:val="0"/>
          <w:i w:val="0"/>
          <w:iCs w:val="0"/>
          <w:u w:val="none"/>
          <w:vertAlign w:val="baseline"/>
          <w:rtl w:val="0"/>
        </w:rPr>
        <w:t xml:space="preserve">Ní mór d’iarrthóirí an treoir eolais a léamh maidir le hiarratas a líonadh isteach.</w:t>
      </w:r>
    </w:p>
    <w:p w14:paraId="066813A1" w14:textId="77777777" w:rsidR="006E69FB" w:rsidRDefault="006E69FB" w:rsidP="006E69FB">
      <w:pPr>
        <w:pStyle w:val="ListParagraph"/>
        <w:numPr>
          <w:ilvl w:val="0"/>
          <w:numId w:val="2"/>
        </w:numPr>
        <w:tabs>
          <w:tab w:val="left" w:pos="1120"/>
          <w:tab w:val="left" w:pos="1121"/>
        </w:tabs>
        <w:spacing w:before="39" w:line="273" w:lineRule="auto"/>
        <w:ind w:right="196"/>
        <w:rPr>
          <w:rFonts w:ascii="Symbol" w:hAnsi="Symbol"/>
          <w:sz w:val="24"/>
        </w:rPr>
        <w:bidi w:val="0"/>
      </w:pPr>
      <w:r>
        <w:rPr>
          <w:sz w:val="24"/>
          <w:lang w:val="ga"/>
          <w:b w:val="0"/>
          <w:bCs w:val="0"/>
          <w:i w:val="0"/>
          <w:iCs w:val="0"/>
          <w:u w:val="none"/>
          <w:vertAlign w:val="baseline"/>
          <w:rtl w:val="0"/>
        </w:rPr>
        <w:t xml:space="preserve">Déanfar d’iarratas a mheas tríd an bhfaisnéis a chuireann tú isteach. Déan cinnte go bhfuil gach cuid comhlánaithe ina hiomláine, go cruinn, agus go bhfuil fianaise shoiléir tugtha ar cháilíochtaí, scileanna agus taithí. </w:t>
      </w:r>
      <w:r>
        <w:rPr>
          <w:sz w:val="24"/>
          <w:lang w:val="ga"/>
          <w:b w:val="1"/>
          <w:bCs w:val="1"/>
          <w:i w:val="0"/>
          <w:iCs w:val="0"/>
          <w:u w:val="none"/>
          <w:vertAlign w:val="baseline"/>
          <w:rtl w:val="0"/>
        </w:rPr>
        <w:t xml:space="preserve">Ní dhéanfar iarratais nach bhfuil líonta amach go hiomlán a mheas.</w:t>
      </w:r>
    </w:p>
    <w:p w14:paraId="61C5BA5D" w14:textId="77777777" w:rsidR="006E69FB" w:rsidRDefault="006E69FB" w:rsidP="006E69FB">
      <w:pPr>
        <w:pStyle w:val="ListParagraph"/>
        <w:numPr>
          <w:ilvl w:val="0"/>
          <w:numId w:val="2"/>
        </w:numPr>
        <w:tabs>
          <w:tab w:val="left" w:pos="1120"/>
          <w:tab w:val="left" w:pos="1121"/>
        </w:tabs>
        <w:spacing w:before="4" w:line="276" w:lineRule="auto"/>
        <w:ind w:right="204"/>
        <w:rPr>
          <w:rFonts w:ascii="Symbol" w:hAnsi="Symbol"/>
          <w:sz w:val="24"/>
        </w:rPr>
        <w:bidi w:val="0"/>
      </w:pPr>
      <w:r>
        <w:rPr>
          <w:sz w:val="24"/>
          <w:lang w:val="ga"/>
          <w:b w:val="0"/>
          <w:bCs w:val="0"/>
          <w:i w:val="0"/>
          <w:iCs w:val="0"/>
          <w:u w:val="none"/>
          <w:vertAlign w:val="baseline"/>
          <w:rtl w:val="0"/>
        </w:rPr>
        <w:t xml:space="preserve">Tabhair faoi deara, le do thoil, go gcuirfear teachtaireacht uathoibríoch chuig do chuntas Etbvacancies nuair a chuirtear iarratas isteach ar líne, le dearbhú go bhfuarthas d’iarratas. Ní dearbhú é seo gur iarratas bailí é.</w:t>
      </w:r>
      <w:r>
        <w:rPr>
          <w:sz w:val="24"/>
          <w:lang w:val="ga"/>
          <w:b w:val="1"/>
          <w:bCs w:val="1"/>
          <w:i w:val="0"/>
          <w:iCs w:val="0"/>
          <w:u w:val="none"/>
          <w:vertAlign w:val="baseline"/>
          <w:rtl w:val="0"/>
        </w:rPr>
        <w:t xml:space="preserve"> </w:t>
      </w:r>
      <w:r>
        <w:rPr>
          <w:sz w:val="24"/>
          <w:lang w:val="ga"/>
          <w:b w:val="1"/>
          <w:bCs w:val="1"/>
          <w:i w:val="0"/>
          <w:iCs w:val="0"/>
          <w:u w:val="none"/>
          <w:vertAlign w:val="baseline"/>
          <w:rtl w:val="0"/>
        </w:rPr>
        <w:t xml:space="preserve">Mura gcuirtear teachtaireacht dhearbhaithe chugat trí do thairseach laistigh de dhá lá AGUS roimh an spriocdháta, cuir ríomhphost chuig </w:t>
      </w:r>
      <w:hyperlink r:id="rId15">
        <w:r>
          <w:rPr>
            <w:color w:val="0000FF"/>
            <w:sz w:val="24"/>
            <w:lang w:val="ga"/>
            <w:b w:val="1"/>
            <w:bCs w:val="1"/>
            <w:i w:val="0"/>
            <w:iCs w:val="0"/>
            <w:u w:val="single"/>
            <w:vertAlign w:val="baseline"/>
            <w:rtl w:val="0"/>
          </w:rPr>
          <w:t xml:space="preserve">recruitment@lwetb.ie</w:t>
        </w:r>
      </w:hyperlink>
      <w:r>
        <w:rPr>
          <w:sz w:val="24"/>
          <w:lang w:val="ga"/>
          <w:b w:val="0"/>
          <w:bCs w:val="0"/>
          <w:i w:val="0"/>
          <w:iCs w:val="0"/>
          <w:u w:val="none"/>
          <w:vertAlign w:val="baseline"/>
          <w:rtl w:val="0"/>
        </w:rPr>
        <w:t xml:space="preserve">.</w:t>
      </w:r>
      <w:r>
        <w:rPr>
          <w:sz w:val="24"/>
          <w:lang w:val="ga"/>
          <w:b w:val="0"/>
          <w:bCs w:val="0"/>
          <w:i w:val="0"/>
          <w:iCs w:val="0"/>
          <w:u w:val="single"/>
          <w:vertAlign w:val="baseline"/>
          <w:rtl w:val="0"/>
        </w:rPr>
        <w:t xml:space="preserve"> </w:t>
      </w:r>
    </w:p>
    <w:p w14:paraId="798B686F" w14:textId="77777777" w:rsidR="006E69FB" w:rsidRDefault="006E69FB" w:rsidP="006E69FB">
      <w:pPr>
        <w:pStyle w:val="ListParagraph"/>
        <w:numPr>
          <w:ilvl w:val="0"/>
          <w:numId w:val="2"/>
        </w:numPr>
        <w:tabs>
          <w:tab w:val="left" w:pos="1120"/>
          <w:tab w:val="left" w:pos="1121"/>
        </w:tabs>
        <w:spacing w:line="273" w:lineRule="auto"/>
        <w:ind w:right="275"/>
        <w:rPr>
          <w:rFonts w:ascii="Symbol" w:hAnsi="Symbol"/>
          <w:sz w:val="24"/>
        </w:rPr>
        <w:bidi w:val="0"/>
      </w:pPr>
      <w:r>
        <w:rPr>
          <w:sz w:val="24"/>
          <w:lang w:val="ga"/>
          <w:b w:val="0"/>
          <w:bCs w:val="0"/>
          <w:i w:val="0"/>
          <w:iCs w:val="0"/>
          <w:u w:val="none"/>
          <w:vertAlign w:val="baseline"/>
          <w:rtl w:val="0"/>
        </w:rPr>
        <w:t xml:space="preserve">Tabhair faoi deara go moltar d’iarrthóirí cur isteach ar an ról seo i bhfad roimh an spriocdháta agus an sprioc</w:t>
      </w:r>
      <w:r>
        <w:rPr>
          <w:sz w:val="24"/>
          <w:lang w:val="ga"/>
          <w:b w:val="0"/>
          <w:bCs w:val="0"/>
          <w:i w:val="0"/>
          <w:iCs w:val="0"/>
          <w:u w:val="none"/>
          <w:vertAlign w:val="baseline"/>
          <w:rtl w:val="0"/>
        </w:rPr>
        <w:noBreakHyphen/>
      </w:r>
      <w:r>
        <w:rPr>
          <w:sz w:val="24"/>
          <w:lang w:val="ga"/>
          <w:b w:val="0"/>
          <w:bCs w:val="0"/>
          <w:i w:val="0"/>
          <w:iCs w:val="0"/>
          <w:u w:val="none"/>
          <w:vertAlign w:val="baseline"/>
          <w:rtl w:val="0"/>
        </w:rPr>
        <w:t xml:space="preserve">am, chun a chinntiú go bhfaightear a n</w:t>
      </w:r>
      <w:r>
        <w:rPr>
          <w:sz w:val="24"/>
          <w:lang w:val="ga"/>
          <w:b w:val="0"/>
          <w:bCs w:val="0"/>
          <w:i w:val="0"/>
          <w:iCs w:val="0"/>
          <w:u w:val="none"/>
          <w:vertAlign w:val="baseline"/>
          <w:rtl w:val="0"/>
        </w:rPr>
        <w:noBreakHyphen/>
      </w:r>
      <w:r>
        <w:rPr>
          <w:sz w:val="24"/>
          <w:lang w:val="ga"/>
          <w:b w:val="0"/>
          <w:bCs w:val="0"/>
          <w:i w:val="0"/>
          <w:iCs w:val="0"/>
          <w:u w:val="none"/>
          <w:vertAlign w:val="baseline"/>
          <w:rtl w:val="0"/>
        </w:rPr>
        <w:t xml:space="preserve">iarratas roimh an spriocdháta agus an sprioc</w:t>
      </w:r>
      <w:r>
        <w:rPr>
          <w:sz w:val="24"/>
          <w:lang w:val="ga"/>
          <w:b w:val="0"/>
          <w:bCs w:val="0"/>
          <w:i w:val="0"/>
          <w:iCs w:val="0"/>
          <w:u w:val="none"/>
          <w:vertAlign w:val="baseline"/>
          <w:rtl w:val="0"/>
        </w:rPr>
        <w:noBreakHyphen/>
      </w:r>
      <w:r>
        <w:rPr>
          <w:sz w:val="24"/>
          <w:lang w:val="ga"/>
          <w:b w:val="0"/>
          <w:bCs w:val="0"/>
          <w:i w:val="0"/>
          <w:iCs w:val="0"/>
          <w:u w:val="none"/>
          <w:vertAlign w:val="baseline"/>
          <w:rtl w:val="0"/>
        </w:rPr>
        <w:t xml:space="preserve">am.</w:t>
      </w:r>
    </w:p>
    <w:p w14:paraId="743264AE" w14:textId="77777777" w:rsidR="006E69FB" w:rsidRDefault="006E69FB" w:rsidP="006E69FB">
      <w:pPr>
        <w:pStyle w:val="ListParagraph"/>
        <w:numPr>
          <w:ilvl w:val="0"/>
          <w:numId w:val="2"/>
        </w:numPr>
        <w:tabs>
          <w:tab w:val="left" w:pos="1120"/>
          <w:tab w:val="left" w:pos="1121"/>
        </w:tabs>
        <w:spacing w:before="1" w:line="271" w:lineRule="auto"/>
        <w:ind w:right="972"/>
        <w:rPr>
          <w:rFonts w:ascii="Symbol" w:hAnsi="Symbol"/>
          <w:sz w:val="24"/>
        </w:rPr>
        <w:bidi w:val="0"/>
      </w:pPr>
      <w:r>
        <w:rPr>
          <w:sz w:val="24"/>
          <w:lang w:val="ga"/>
          <w:b w:val="0"/>
          <w:bCs w:val="0"/>
          <w:i w:val="0"/>
          <w:iCs w:val="0"/>
          <w:u w:val="none"/>
          <w:vertAlign w:val="baseline"/>
          <w:rtl w:val="0"/>
        </w:rPr>
        <w:t xml:space="preserve">Ba cheart do gach iarratasóir a thabhairt dá aire go bhforchoimeádann BOO an Longfoirt agus na hIarmhí an ceart iarratasóirí a ghearrliostú bunaithe ar chritéir réamhshocraithe agus comhaontaithe.</w:t>
      </w:r>
    </w:p>
    <w:p w14:paraId="4C4D58E0" w14:textId="77777777" w:rsidR="006E69FB" w:rsidRDefault="006E69FB" w:rsidP="006E69FB">
      <w:pPr>
        <w:pStyle w:val="Heading1"/>
        <w:numPr>
          <w:ilvl w:val="0"/>
          <w:numId w:val="2"/>
        </w:numPr>
        <w:tabs>
          <w:tab w:val="left" w:pos="1120"/>
          <w:tab w:val="left" w:pos="1121"/>
        </w:tabs>
        <w:spacing w:before="6"/>
        <w:ind w:hanging="361"/>
        <w:rPr>
          <w:rFonts w:ascii="Symbol" w:hAnsi="Symbol"/>
          <w:b w:val="0"/>
        </w:rPr>
        <w:bidi w:val="0"/>
      </w:pPr>
      <w:r>
        <w:rPr>
          <w:lang w:val="ga"/>
          <w:b w:val="1"/>
          <w:bCs w:val="1"/>
          <w:i w:val="0"/>
          <w:iCs w:val="0"/>
          <w:u w:val="none"/>
          <w:vertAlign w:val="baseline"/>
          <w:rtl w:val="0"/>
        </w:rPr>
        <w:t xml:space="preserve">Ní ghlacfar le hiarratais a chuirfear isteach i ndiaidh an spriocdháta.</w:t>
      </w:r>
    </w:p>
    <w:p w14:paraId="4E577858" w14:textId="77777777" w:rsidR="006E69FB" w:rsidRDefault="006E69FB" w:rsidP="006E69FB">
      <w:pPr>
        <w:pStyle w:val="ListParagraph"/>
        <w:numPr>
          <w:ilvl w:val="0"/>
          <w:numId w:val="2"/>
        </w:numPr>
        <w:tabs>
          <w:tab w:val="left" w:pos="1120"/>
          <w:tab w:val="left" w:pos="1121"/>
        </w:tabs>
        <w:spacing w:before="40" w:line="273" w:lineRule="auto"/>
        <w:ind w:right="130"/>
        <w:rPr>
          <w:rFonts w:ascii="Symbol" w:hAnsi="Symbol"/>
          <w:sz w:val="24"/>
        </w:rPr>
        <w:bidi w:val="0"/>
      </w:pPr>
      <w:r>
        <w:rPr>
          <w:sz w:val="24"/>
          <w:lang w:val="ga"/>
          <w:b w:val="0"/>
          <w:bCs w:val="0"/>
          <w:i w:val="0"/>
          <w:iCs w:val="0"/>
          <w:u w:val="none"/>
          <w:vertAlign w:val="baseline"/>
          <w:rtl w:val="0"/>
        </w:rPr>
        <w:t xml:space="preserve">Féadfar iarrthóir a dhícháiliú ón bpróiseas roghnúcháin má chuirtear faisnéis mhícheart ar fáil nó má cheiltear sonraí ábhartha. Má fhaightear amach i ndiaidh an cheapacháin go ndearnadh amhlaidh, féadfar an té a ceapadh a bhriseadh as an bpost ar an toirt.</w:t>
      </w:r>
    </w:p>
    <w:p w14:paraId="0CB0A230" w14:textId="77777777" w:rsidR="006E69FB" w:rsidRDefault="006E69FB" w:rsidP="006E69FB">
      <w:pPr>
        <w:pStyle w:val="ListParagraph"/>
        <w:numPr>
          <w:ilvl w:val="0"/>
          <w:numId w:val="2"/>
        </w:numPr>
        <w:tabs>
          <w:tab w:val="left" w:pos="1120"/>
          <w:tab w:val="left" w:pos="1121"/>
        </w:tabs>
        <w:spacing w:before="3"/>
        <w:ind w:hanging="361"/>
        <w:rPr>
          <w:rFonts w:ascii="Symbol" w:hAnsi="Symbol"/>
          <w:sz w:val="24"/>
        </w:rPr>
        <w:bidi w:val="0"/>
      </w:pPr>
      <w:r>
        <w:rPr>
          <w:sz w:val="24"/>
          <w:lang w:val="ga"/>
          <w:b w:val="0"/>
          <w:bCs w:val="0"/>
          <w:i w:val="0"/>
          <w:iCs w:val="0"/>
          <w:u w:val="none"/>
          <w:vertAlign w:val="baseline"/>
          <w:rtl w:val="0"/>
        </w:rPr>
        <w:t xml:space="preserve">Cuirfear an t-iarratasóir as an áireamh má bhíonn sé ag canbhasáil nó má bhítear ag canbhasáil ar a shon.</w:t>
      </w:r>
    </w:p>
    <w:p w14:paraId="6F4AB339" w14:textId="59F2FBFC" w:rsidR="006E69FB" w:rsidRPr="006E69FB" w:rsidRDefault="006E69FB" w:rsidP="006E69FB">
      <w:pPr>
        <w:pStyle w:val="ListParagraph"/>
        <w:numPr>
          <w:ilvl w:val="0"/>
          <w:numId w:val="2"/>
        </w:numPr>
        <w:tabs>
          <w:tab w:val="left" w:pos="1120"/>
          <w:tab w:val="left" w:pos="1121"/>
        </w:tabs>
        <w:spacing w:before="39" w:line="271" w:lineRule="auto"/>
        <w:ind w:right="1341"/>
        <w:rPr>
          <w:rFonts w:ascii="Symbol" w:hAnsi="Symbol"/>
          <w:sz w:val="24"/>
        </w:rPr>
        <w:bidi w:val="0"/>
      </w:pPr>
      <w:r>
        <w:rPr>
          <w:sz w:val="24"/>
          <w:lang w:val="ga"/>
          <w:b w:val="0"/>
          <w:bCs w:val="0"/>
          <w:i w:val="0"/>
          <w:iCs w:val="0"/>
          <w:u w:val="none"/>
          <w:vertAlign w:val="baseline"/>
          <w:rtl w:val="0"/>
        </w:rPr>
        <w:t xml:space="preserve">Má éiríonn le hiarrthóir ag an agallamh, rachaidh BOOLI i dteagmháil leis na moltóirí ar a chaoithiúlacht féin agus ní chuirfear an t-iarrthóir ar an eolas roimh ré.</w:t>
      </w:r>
    </w:p>
    <w:p w14:paraId="5D8CF138" w14:textId="581F551F" w:rsidR="006E69FB" w:rsidRDefault="006E69FB" w:rsidP="006E69FB">
      <w:pPr>
        <w:tabs>
          <w:tab w:val="left" w:pos="1120"/>
          <w:tab w:val="left" w:pos="1121"/>
        </w:tabs>
        <w:spacing w:before="39" w:line="271" w:lineRule="auto"/>
        <w:ind w:right="1341"/>
        <w:rPr>
          <w:rFonts w:ascii="Symbol" w:hAnsi="Symbol"/>
          <w:sz w:val="24"/>
        </w:rPr>
      </w:pPr>
    </w:p>
    <w:p w14:paraId="451163C6" w14:textId="472D70C8" w:rsidR="006E69FB" w:rsidRDefault="006E69FB" w:rsidP="006E69FB">
      <w:pPr>
        <w:tabs>
          <w:tab w:val="left" w:pos="1120"/>
          <w:tab w:val="left" w:pos="1121"/>
        </w:tabs>
        <w:spacing w:before="39" w:line="271" w:lineRule="auto"/>
        <w:ind w:right="1341"/>
        <w:rPr>
          <w:rFonts w:ascii="Symbol" w:hAnsi="Symbol"/>
          <w:sz w:val="24"/>
        </w:rPr>
      </w:pPr>
    </w:p>
    <w:p w14:paraId="354C77EE" w14:textId="77777777" w:rsidR="006E69FB" w:rsidRDefault="006E69FB" w:rsidP="006E69FB">
      <w:pPr>
        <w:tabs>
          <w:tab w:val="left" w:pos="1120"/>
          <w:tab w:val="left" w:pos="1121"/>
        </w:tabs>
        <w:spacing w:before="39" w:line="271" w:lineRule="auto"/>
        <w:ind w:right="1341"/>
        <w:rPr>
          <w:rFonts w:ascii="Symbol" w:hAnsi="Symbol"/>
          <w:sz w:val="24"/>
        </w:rPr>
      </w:pPr>
    </w:p>
    <w:p w14:paraId="46221008" w14:textId="77777777" w:rsidR="00C90458" w:rsidRDefault="00C90458" w:rsidP="006E69FB">
      <w:pPr>
        <w:tabs>
          <w:tab w:val="left" w:pos="1120"/>
          <w:tab w:val="left" w:pos="1121"/>
        </w:tabs>
        <w:spacing w:before="39" w:line="271" w:lineRule="auto"/>
        <w:ind w:right="1341"/>
        <w:rPr>
          <w:rFonts w:ascii="Symbol" w:hAnsi="Symbol"/>
          <w:sz w:val="24"/>
        </w:rPr>
      </w:pPr>
    </w:p>
    <w:p w14:paraId="2D9CE5E9" w14:textId="77777777" w:rsidR="00C90458" w:rsidRDefault="00C90458" w:rsidP="006E69FB">
      <w:pPr>
        <w:tabs>
          <w:tab w:val="left" w:pos="1120"/>
          <w:tab w:val="left" w:pos="1121"/>
        </w:tabs>
        <w:spacing w:before="39" w:line="271" w:lineRule="auto"/>
        <w:ind w:right="1341"/>
        <w:rPr>
          <w:rFonts w:ascii="Symbol" w:hAnsi="Symbol"/>
          <w:sz w:val="24"/>
        </w:rPr>
      </w:pPr>
    </w:p>
    <w:p w14:paraId="1170D7A1" w14:textId="77777777" w:rsidR="00C90458" w:rsidRDefault="00C90458" w:rsidP="006E69FB">
      <w:pPr>
        <w:tabs>
          <w:tab w:val="left" w:pos="1120"/>
          <w:tab w:val="left" w:pos="1121"/>
        </w:tabs>
        <w:spacing w:before="39" w:line="271" w:lineRule="auto"/>
        <w:ind w:right="1341"/>
        <w:rPr>
          <w:rFonts w:ascii="Symbol" w:hAnsi="Symbol"/>
          <w:sz w:val="24"/>
        </w:rPr>
      </w:pPr>
    </w:p>
    <w:p w14:paraId="59633DF4" w14:textId="77777777" w:rsidR="00C90458" w:rsidRDefault="00C90458" w:rsidP="006E69FB">
      <w:pPr>
        <w:tabs>
          <w:tab w:val="left" w:pos="1120"/>
          <w:tab w:val="left" w:pos="1121"/>
        </w:tabs>
        <w:spacing w:before="39" w:line="271" w:lineRule="auto"/>
        <w:ind w:right="1341"/>
        <w:rPr>
          <w:rFonts w:ascii="Symbol" w:hAnsi="Symbol"/>
          <w:sz w:val="24"/>
        </w:rPr>
      </w:pPr>
    </w:p>
    <w:p w14:paraId="46B47383" w14:textId="77777777" w:rsidR="00C90458" w:rsidRDefault="00C90458" w:rsidP="006E69FB">
      <w:pPr>
        <w:tabs>
          <w:tab w:val="left" w:pos="1120"/>
          <w:tab w:val="left" w:pos="1121"/>
        </w:tabs>
        <w:spacing w:before="39" w:line="271" w:lineRule="auto"/>
        <w:ind w:right="1341"/>
        <w:rPr>
          <w:rFonts w:ascii="Symbol" w:hAnsi="Symbol"/>
          <w:sz w:val="24"/>
        </w:rPr>
      </w:pPr>
    </w:p>
    <w:p w14:paraId="523FC1F1" w14:textId="77777777" w:rsidR="00C90458" w:rsidRDefault="00C90458" w:rsidP="006E69FB">
      <w:pPr>
        <w:tabs>
          <w:tab w:val="left" w:pos="1120"/>
          <w:tab w:val="left" w:pos="1121"/>
        </w:tabs>
        <w:spacing w:before="39" w:line="271" w:lineRule="auto"/>
        <w:ind w:right="1341"/>
        <w:rPr>
          <w:rFonts w:ascii="Symbol" w:hAnsi="Symbol"/>
          <w:sz w:val="24"/>
        </w:rPr>
      </w:pPr>
    </w:p>
    <w:p w14:paraId="08E74B0D" w14:textId="77777777" w:rsidR="00C90458" w:rsidRPr="006E69FB" w:rsidRDefault="00C90458" w:rsidP="006E69FB">
      <w:pPr>
        <w:tabs>
          <w:tab w:val="left" w:pos="1120"/>
          <w:tab w:val="left" w:pos="1121"/>
        </w:tabs>
        <w:spacing w:before="39" w:line="271" w:lineRule="auto"/>
        <w:ind w:right="1341"/>
        <w:rPr>
          <w:rFonts w:ascii="Symbol" w:hAnsi="Symbol"/>
          <w:sz w:val="24"/>
        </w:rPr>
      </w:pPr>
    </w:p>
    <w:p w14:paraId="1FCA7CDB" w14:textId="77777777" w:rsidR="006E69FB" w:rsidRDefault="006E69FB" w:rsidP="006E69FB">
      <w:pPr>
        <w:pStyle w:val="ListParagraph"/>
        <w:numPr>
          <w:ilvl w:val="0"/>
          <w:numId w:val="2"/>
        </w:numPr>
        <w:tabs>
          <w:tab w:val="left" w:pos="1120"/>
          <w:tab w:val="left" w:pos="1121"/>
        </w:tabs>
        <w:spacing w:before="9" w:line="273" w:lineRule="auto"/>
        <w:ind w:right="276"/>
        <w:rPr>
          <w:rFonts w:ascii="Symbol" w:hAnsi="Symbol"/>
          <w:sz w:val="24"/>
        </w:rPr>
        <w:bidi w:val="0"/>
      </w:pPr>
      <w:r>
        <w:rPr>
          <w:sz w:val="24"/>
          <w:lang w:val="ga"/>
          <w:b w:val="0"/>
          <w:bCs w:val="0"/>
          <w:i w:val="0"/>
          <w:iCs w:val="0"/>
          <w:u w:val="none"/>
          <w:vertAlign w:val="baseline"/>
          <w:rtl w:val="0"/>
        </w:rPr>
        <w:t xml:space="preserve">Ní mór aon cheist a bhíonn agat faoin iarratas a sheoladh chuig </w:t>
      </w:r>
      <w:hyperlink r:id="rId16">
        <w:r>
          <w:rPr>
            <w:color w:val="0000FF"/>
            <w:sz w:val="24"/>
            <w:lang w:val="ga"/>
            <w:b w:val="0"/>
            <w:bCs w:val="0"/>
            <w:i w:val="0"/>
            <w:iCs w:val="0"/>
            <w:u w:val="single"/>
            <w:vertAlign w:val="baseline"/>
            <w:rtl w:val="0"/>
          </w:rPr>
          <w:t xml:space="preserve">recruitment@lwetb.ie</w:t>
        </w:r>
        <w:r>
          <w:rPr>
            <w:color w:val="0000FF"/>
            <w:sz w:val="24"/>
            <w:lang w:val="ga"/>
            <w:b w:val="0"/>
            <w:bCs w:val="0"/>
            <w:i w:val="0"/>
            <w:iCs w:val="0"/>
            <w:u w:val="none"/>
            <w:vertAlign w:val="baseline"/>
            <w:rtl w:val="0"/>
          </w:rPr>
          <w:t xml:space="preserve"> </w:t>
        </w:r>
      </w:hyperlink>
      <w:r>
        <w:rPr>
          <w:sz w:val="24"/>
          <w:lang w:val="ga"/>
          <w:b w:val="0"/>
          <w:bCs w:val="0"/>
          <w:i w:val="0"/>
          <w:iCs w:val="0"/>
          <w:u w:val="none"/>
          <w:vertAlign w:val="baseline"/>
          <w:rtl w:val="0"/>
        </w:rPr>
        <w:t xml:space="preserve">ag baint úsáid as tagairt an phoist i líne ábhair an ríomhphoist. Má dhéanann tú teagmháil linn ar bhealach ar bith eile ní féidir a chinntiú go bhfaighidh tú freagra roimh an dáta deireanach ná roimh an am dúnta.</w:t>
      </w:r>
    </w:p>
    <w:p w14:paraId="3624ADCF" w14:textId="77777777" w:rsidR="006E69FB" w:rsidRDefault="006E69FB" w:rsidP="006E69FB">
      <w:pPr>
        <w:pStyle w:val="ListParagraph"/>
        <w:numPr>
          <w:ilvl w:val="0"/>
          <w:numId w:val="2"/>
        </w:numPr>
        <w:tabs>
          <w:tab w:val="left" w:pos="1120"/>
          <w:tab w:val="left" w:pos="1121"/>
        </w:tabs>
        <w:spacing w:before="3" w:line="271" w:lineRule="auto"/>
        <w:ind w:right="224"/>
        <w:rPr>
          <w:rFonts w:ascii="Symbol" w:hAnsi="Symbol"/>
          <w:sz w:val="24"/>
        </w:rPr>
        <w:bidi w:val="0"/>
      </w:pPr>
      <w:r>
        <w:rPr>
          <w:sz w:val="24"/>
          <w:lang w:val="ga"/>
          <w:b w:val="0"/>
          <w:bCs w:val="0"/>
          <w:i w:val="0"/>
          <w:iCs w:val="0"/>
          <w:u w:val="none"/>
          <w:vertAlign w:val="baseline"/>
          <w:rtl w:val="0"/>
        </w:rPr>
        <w:t xml:space="preserve">Ní aisíocfaidh BOOLI costais taistil nó aon chostais eile a bhíonn ar iarrthóirí agus iad ag tabhairt faoi nó ag freastal ar aon ghné den phróiseas roghnúcháin.</w:t>
      </w:r>
    </w:p>
    <w:p w14:paraId="382CA648" w14:textId="77777777" w:rsidR="006E69FB" w:rsidRDefault="006E69FB" w:rsidP="006E69FB">
      <w:pPr>
        <w:pStyle w:val="ListParagraph"/>
        <w:numPr>
          <w:ilvl w:val="0"/>
          <w:numId w:val="2"/>
        </w:numPr>
        <w:tabs>
          <w:tab w:val="left" w:pos="1120"/>
          <w:tab w:val="left" w:pos="1121"/>
        </w:tabs>
        <w:spacing w:before="7"/>
        <w:ind w:hanging="361"/>
        <w:rPr>
          <w:rFonts w:ascii="Symbol" w:hAnsi="Symbol"/>
          <w:sz w:val="24"/>
        </w:rPr>
        <w:bidi w:val="0"/>
      </w:pPr>
      <w:r>
        <w:rPr>
          <w:sz w:val="24"/>
          <w:lang w:val="ga"/>
          <w:b w:val="0"/>
          <w:bCs w:val="0"/>
          <w:i w:val="0"/>
          <w:iCs w:val="0"/>
          <w:u w:val="none"/>
          <w:vertAlign w:val="baseline"/>
          <w:rtl w:val="0"/>
        </w:rPr>
        <w:t xml:space="preserve">Is fostóir comhdheiseanna é BOO an Longfoirt agus na hIarmhí.</w:t>
      </w:r>
    </w:p>
    <w:p w14:paraId="6D157D61" w14:textId="1DAF5177" w:rsidR="006E69FB" w:rsidRPr="006E69FB" w:rsidRDefault="006E69FB" w:rsidP="006E69FB">
      <w:pPr>
        <w:pStyle w:val="ListParagraph"/>
        <w:numPr>
          <w:ilvl w:val="0"/>
          <w:numId w:val="2"/>
        </w:numPr>
        <w:tabs>
          <w:tab w:val="left" w:pos="1120"/>
          <w:tab w:val="left" w:pos="1121"/>
        </w:tabs>
        <w:spacing w:before="39" w:line="276" w:lineRule="auto"/>
        <w:ind w:right="123"/>
        <w:rPr>
          <w:rFonts w:ascii="Symbol" w:hAnsi="Symbol"/>
          <w:sz w:val="24"/>
        </w:rPr>
        <w:bidi w:val="0"/>
      </w:pPr>
      <w:r>
        <w:rPr>
          <w:sz w:val="24"/>
          <w:lang w:val="ga"/>
          <w:b w:val="0"/>
          <w:bCs w:val="0"/>
          <w:i w:val="0"/>
          <w:iCs w:val="0"/>
          <w:u w:val="none"/>
          <w:vertAlign w:val="baseline"/>
          <w:rtl w:val="0"/>
        </w:rPr>
        <w:t xml:space="preserve">Tá BOOLI cláraithe mar Aonad Rialaithe Sonraí. Déanfar sonraí a phróiseáil de réir Pholasaí BOO um Chosaint Sonraí, agus coinneofar sonraí de réir sceideal coinneála taifead an pholasaí sin. Tá gá leis na sonraí pearsanta a thugtar san fhoirm iarratais seo agus na cáipéisí tacaíochta i gcomhair earcaíochta (lena n-áirítear an gearrliostú agus an t-agallamh), chun measúnú a dhéanamh ar cháilíochtaí, riarachán ginearálta, agus chun ár ndualgais dhlíthiúla a chomhlíonadh, lena n-áirítear toghadh na n-ionadaithe foirne chuig BOO faoin Acht um Boird Oideachais agus Oiliúna, 2013. Cé go ndéileálfar leis an bhfaisnéis a chuirtear ar fáil mar fhaisnéis rúnda do BOOLI, seans go mbeadh orainn, anois is arís, sonraí pearsanta a roinnt ar bhonn rúnda le comhlachtaí eile lena n-áirítear an Roinn Oideachais agus Scileanna, an Roinn Coimirce Sóisialaí, an Garda Síochána, an Phríomh-Oifig Staidrimh, an Chomhairle Mhúinteoireachta, Oifig na gCoimisinéirí Ioncaim, comhlachtaí reachtúla eile, nó le hiarfhostóirí nó fostóirí nua. Más maith leat do shonraí pearsanta a nuashonrú nó rochtain a fháil orthu, ba cheart duit scríobh chuig an bPríomhfheidhmeannach.</w:t>
      </w:r>
    </w:p>
    <w:p w14:paraId="6C77D298" w14:textId="77777777" w:rsidR="006E69FB" w:rsidRDefault="006E69FB" w:rsidP="006E69FB">
      <w:pPr>
        <w:pStyle w:val="ListParagraph"/>
        <w:numPr>
          <w:ilvl w:val="0"/>
          <w:numId w:val="2"/>
        </w:numPr>
        <w:tabs>
          <w:tab w:val="left" w:pos="1120"/>
          <w:tab w:val="left" w:pos="1121"/>
        </w:tabs>
        <w:spacing w:before="44" w:line="271" w:lineRule="auto"/>
        <w:ind w:right="565"/>
        <w:rPr>
          <w:rFonts w:ascii="Symbol" w:hAnsi="Symbol"/>
          <w:sz w:val="24"/>
        </w:rPr>
        <w:bidi w:val="0"/>
      </w:pPr>
      <w:r>
        <w:rPr>
          <w:sz w:val="24"/>
          <w:lang w:val="ga"/>
          <w:b w:val="0"/>
          <w:bCs w:val="0"/>
          <w:i w:val="0"/>
          <w:iCs w:val="0"/>
          <w:u w:val="none"/>
          <w:vertAlign w:val="baseline"/>
          <w:rtl w:val="0"/>
        </w:rPr>
        <w:t xml:space="preserve">Tá tuilleadh eolais faoi BOOLI, lena n-áirítear sonraí faoinár scoileanna, faoinár n-ionaid oideachais agus ár gcláir ar fáil ar ár suíomh gréasáin </w:t>
      </w:r>
      <w:hyperlink r:id="rId17">
        <w:r>
          <w:rPr>
            <w:color w:val="0000FF"/>
            <w:sz w:val="24"/>
            <w:lang w:val="ga"/>
            <w:b w:val="0"/>
            <w:bCs w:val="0"/>
            <w:i w:val="0"/>
            <w:iCs w:val="0"/>
            <w:u w:val="single"/>
            <w:vertAlign w:val="baseline"/>
            <w:rtl w:val="0"/>
          </w:rPr>
          <w:t xml:space="preserve">www.lwetb.ie</w:t>
        </w:r>
      </w:hyperlink>
    </w:p>
    <w:p w14:paraId="4BD701D6" w14:textId="77777777" w:rsidR="006E69FB" w:rsidRDefault="006E69FB" w:rsidP="006E69FB">
      <w:pPr>
        <w:pStyle w:val="BodyText"/>
        <w:spacing w:before="5"/>
        <w:rPr>
          <w:sz w:val="22"/>
        </w:rPr>
      </w:pPr>
    </w:p>
    <w:p w14:paraId="7FF1D27B" w14:textId="77777777" w:rsidR="006E69FB" w:rsidRDefault="006E69FB" w:rsidP="004A078C">
      <w:pPr>
        <w:spacing w:before="91"/>
        <w:ind w:left="2882"/>
        <w:rPr>
          <w:b/>
          <w:i/>
          <w:spacing w:val="-2"/>
          <w:sz w:val="26"/>
        </w:rPr>
        <w:bidi w:val="0"/>
      </w:pPr>
      <w:r>
        <w:rPr>
          <w:sz w:val="26"/>
          <w:lang w:val="ga"/>
          <w:b w:val="1"/>
          <w:bCs w:val="1"/>
          <w:i w:val="1"/>
          <w:iCs w:val="1"/>
          <w:u w:val="none"/>
          <w:vertAlign w:val="baseline"/>
          <w:rtl w:val="0"/>
        </w:rPr>
        <w:t xml:space="preserve">Siobhán Lynch, Príomhfheidhmeannach, BOOLI</w:t>
      </w:r>
    </w:p>
    <w:p w14:paraId="74804A73" w14:textId="77777777" w:rsidR="001522F9" w:rsidRDefault="001522F9" w:rsidP="004A078C">
      <w:pPr>
        <w:spacing w:before="91"/>
        <w:ind w:left="2882"/>
        <w:rPr>
          <w:b/>
          <w:i/>
          <w:spacing w:val="-2"/>
          <w:sz w:val="26"/>
        </w:rPr>
      </w:pPr>
    </w:p>
    <w:p w14:paraId="549CF6C3" w14:textId="77777777" w:rsidR="001522F9" w:rsidRDefault="001522F9" w:rsidP="004A078C">
      <w:pPr>
        <w:spacing w:before="91"/>
        <w:ind w:left="2882"/>
        <w:rPr>
          <w:b/>
          <w:i/>
          <w:spacing w:val="-2"/>
          <w:sz w:val="26"/>
        </w:rPr>
      </w:pPr>
    </w:p>
    <w:p w14:paraId="16C7E8EA" w14:textId="77777777" w:rsidR="001522F9" w:rsidRDefault="001522F9" w:rsidP="004A078C">
      <w:pPr>
        <w:spacing w:before="91"/>
        <w:ind w:left="2882"/>
        <w:rPr>
          <w:b/>
          <w:i/>
          <w:spacing w:val="-2"/>
          <w:sz w:val="26"/>
        </w:rPr>
      </w:pPr>
    </w:p>
    <w:p w14:paraId="267AE3F1" w14:textId="77777777" w:rsidR="001522F9" w:rsidRDefault="001522F9" w:rsidP="004A078C">
      <w:pPr>
        <w:spacing w:before="91"/>
        <w:ind w:left="2882"/>
        <w:rPr>
          <w:b/>
          <w:i/>
          <w:spacing w:val="-2"/>
          <w:sz w:val="26"/>
        </w:rPr>
      </w:pPr>
    </w:p>
    <w:p w14:paraId="0A4FEA49" w14:textId="77777777" w:rsidR="001522F9" w:rsidRDefault="001522F9" w:rsidP="004A078C">
      <w:pPr>
        <w:spacing w:before="91"/>
        <w:ind w:left="2882"/>
        <w:rPr>
          <w:b/>
          <w:i/>
          <w:spacing w:val="-2"/>
          <w:sz w:val="26"/>
        </w:rPr>
      </w:pPr>
    </w:p>
    <w:p w14:paraId="5F1666A3" w14:textId="36D851C6" w:rsidR="001522F9" w:rsidRPr="004A078C" w:rsidRDefault="001522F9" w:rsidP="004A078C">
      <w:pPr>
        <w:spacing w:before="91"/>
        <w:ind w:left="2882"/>
        <w:rPr>
          <w:b/>
          <w:i/>
          <w:sz w:val="26"/>
        </w:rPr>
        <w:sectPr w:rsidR="001522F9" w:rsidRPr="004A078C">
          <w:pgSz w:w="11920" w:h="16850"/>
          <w:pgMar w:top="1660" w:right="580" w:bottom="280" w:left="680" w:header="713" w:footer="0" w:gutter="0"/>
          <w:cols w:space="720"/>
        </w:sectPr>
        <w:bidi w:val="0"/>
      </w:pPr>
      <w:r>
        <w:rPr>
          <w:noProof/>
          <w:lang w:val="ga"/>
          <w:b w:val="0"/>
          <w:bCs w:val="0"/>
          <w:i w:val="0"/>
          <w:iCs w:val="0"/>
          <w:u w:val="none"/>
          <w:vertAlign w:val="baseline"/>
          <w:rtl w:val="0"/>
        </w:rPr>
        <w:drawing>
          <wp:anchor distT="0" distB="0" distL="114300" distR="114300" simplePos="0" relativeHeight="251660288" behindDoc="0" locked="0" layoutInCell="1" allowOverlap="1" wp14:anchorId="223FC789" wp14:editId="03D6A51F">
            <wp:simplePos x="0" y="0"/>
            <wp:positionH relativeFrom="margin">
              <wp:posOffset>0</wp:posOffset>
            </wp:positionH>
            <wp:positionV relativeFrom="margin">
              <wp:posOffset>6160770</wp:posOffset>
            </wp:positionV>
            <wp:extent cx="4057015" cy="809625"/>
            <wp:effectExtent l="0" t="0" r="635" b="9525"/>
            <wp:wrapSquare wrapText="bothSides"/>
            <wp:docPr id="992582165" name="Picture 1" descr="Bratach ghorm agus bhuí a bhfuil réalta ina lár&#10;&#10;Féadfaidh ábhar arna ghiniúint le IS a bheith míc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82165" name="Picture 1" descr="A blue and yellow flag with a star in the cent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57015" cy="809625"/>
                    </a:xfrm>
                    <a:prstGeom prst="rect">
                      <a:avLst/>
                    </a:prstGeom>
                    <a:noFill/>
                  </pic:spPr>
                </pic:pic>
              </a:graphicData>
            </a:graphic>
          </wp:anchor>
        </w:drawing>
      </w:r>
      <w:r>
        <w:rPr>
          <w:noProof/>
          <w:sz w:val="26"/>
          <w:lang w:val="ga"/>
          <w:b w:val="1"/>
          <w:bCs w:val="1"/>
          <w:i w:val="1"/>
          <w:iCs w:val="1"/>
          <w:u w:val="none"/>
          <w:vertAlign w:val="baseline"/>
          <w:rtl w:val="0"/>
        </w:rPr>
        <w:drawing>
          <wp:inline distT="0" distB="0" distL="0" distR="0" wp14:anchorId="683E9E60" wp14:editId="0BA793A8">
            <wp:extent cx="1061085" cy="511810"/>
            <wp:effectExtent l="0" t="0" r="5715" b="2540"/>
            <wp:docPr id="9597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511810"/>
                    </a:xfrm>
                    <a:prstGeom prst="rect">
                      <a:avLst/>
                    </a:prstGeom>
                    <a:noFill/>
                  </pic:spPr>
                </pic:pic>
              </a:graphicData>
            </a:graphic>
          </wp:inline>
        </w:drawing>
      </w:r>
    </w:p>
    <w:p w14:paraId="2DED83A0" w14:textId="77777777" w:rsidR="006E69FB" w:rsidRDefault="006E69FB" w:rsidP="004F4E10">
      <w:pPr>
        <w:rPr>
          <w:sz w:val="24"/>
        </w:rPr>
      </w:pPr>
    </w:p>
    <w:sectPr w:rsidR="006E69FB" w:rsidSect="004A078C">
      <w:pgSz w:w="11920" w:h="16850"/>
      <w:pgMar w:top="1660" w:right="580" w:bottom="280" w:left="68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5200" w14:textId="77777777" w:rsidR="006E58EF" w:rsidRDefault="006E58EF">
      <w:pPr>
        <w:bidi w:val="0"/>
      </w:pPr>
      <w:r>
        <w:separator/>
      </w:r>
    </w:p>
  </w:endnote>
  <w:endnote w:type="continuationSeparator" w:id="0">
    <w:p w14:paraId="19F5B4B6" w14:textId="77777777" w:rsidR="006E58EF" w:rsidRDefault="006E58EF">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FD29" w14:textId="77777777" w:rsidR="006E58EF" w:rsidRDefault="006E58EF">
      <w:pPr>
        <w:bidi w:val="0"/>
      </w:pPr>
      <w:r>
        <w:separator/>
      </w:r>
    </w:p>
  </w:footnote>
  <w:footnote w:type="continuationSeparator" w:id="0">
    <w:p w14:paraId="7745B1F6" w14:textId="77777777" w:rsidR="006E58EF" w:rsidRDefault="006E58EF">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C34F" w14:textId="77777777" w:rsidR="00534208" w:rsidRDefault="001B5197">
    <w:pPr>
      <w:pStyle w:val="BodyText"/>
      <w:spacing w:line="14" w:lineRule="auto"/>
      <w:rPr>
        <w:sz w:val="20"/>
      </w:rPr>
      <w:bidi w:val="0"/>
    </w:pPr>
    <w:r>
      <w:rPr>
        <w:noProof/>
        <w:lang w:val="ga"/>
        <w:b w:val="0"/>
        <w:bCs w:val="0"/>
        <w:i w:val="0"/>
        <w:iCs w:val="0"/>
        <w:u w:val="none"/>
        <w:vertAlign w:val="baseline"/>
        <w:rtl w:val="0"/>
      </w:rPr>
      <w:drawing>
        <wp:anchor distT="0" distB="0" distL="0" distR="0" simplePos="0" relativeHeight="251659264" behindDoc="1" locked="0" layoutInCell="1" allowOverlap="1" wp14:anchorId="0C265727" wp14:editId="35EA2E5D">
          <wp:simplePos x="0" y="0"/>
          <wp:positionH relativeFrom="page">
            <wp:posOffset>914400</wp:posOffset>
          </wp:positionH>
          <wp:positionV relativeFrom="page">
            <wp:posOffset>452754</wp:posOffset>
          </wp:positionV>
          <wp:extent cx="1252639" cy="503554"/>
          <wp:effectExtent l="0" t="0" r="0" b="0"/>
          <wp:wrapNone/>
          <wp:docPr id="947053871" name="Picture 94705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52639" cy="5035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C29"/>
    <w:multiLevelType w:val="hybridMultilevel"/>
    <w:tmpl w:val="73BA031C"/>
    <w:lvl w:ilvl="0" w:tplc="80CECE04">
      <w:numFmt w:val="bullet"/>
      <w:lvlText w:val=""/>
      <w:lvlJc w:val="left"/>
      <w:pPr>
        <w:ind w:left="835" w:hanging="360"/>
      </w:pPr>
      <w:rPr>
        <w:rFonts w:ascii="Symbol" w:eastAsia="Symbol" w:hAnsi="Symbol" w:cs="Symbol" w:hint="default"/>
        <w:b w:val="0"/>
        <w:bCs w:val="0"/>
        <w:i w:val="0"/>
        <w:iCs w:val="0"/>
        <w:w w:val="100"/>
        <w:sz w:val="24"/>
        <w:szCs w:val="24"/>
        <w:lang w:val="en-IE" w:eastAsia="en-US" w:bidi="ar-SA"/>
      </w:rPr>
    </w:lvl>
    <w:lvl w:ilvl="1" w:tplc="EB44100A">
      <w:numFmt w:val="bullet"/>
      <w:lvlText w:val="•"/>
      <w:lvlJc w:val="left"/>
      <w:pPr>
        <w:ind w:left="1081" w:hanging="360"/>
      </w:pPr>
      <w:rPr>
        <w:rFonts w:hint="default"/>
        <w:lang w:val="en-IE" w:eastAsia="en-US" w:bidi="ar-SA"/>
      </w:rPr>
    </w:lvl>
    <w:lvl w:ilvl="2" w:tplc="A366E90E">
      <w:numFmt w:val="bullet"/>
      <w:lvlText w:val="•"/>
      <w:lvlJc w:val="left"/>
      <w:pPr>
        <w:ind w:left="1322" w:hanging="360"/>
      </w:pPr>
      <w:rPr>
        <w:rFonts w:hint="default"/>
        <w:lang w:val="en-IE" w:eastAsia="en-US" w:bidi="ar-SA"/>
      </w:rPr>
    </w:lvl>
    <w:lvl w:ilvl="3" w:tplc="8326D812">
      <w:numFmt w:val="bullet"/>
      <w:lvlText w:val="•"/>
      <w:lvlJc w:val="left"/>
      <w:pPr>
        <w:ind w:left="1563" w:hanging="360"/>
      </w:pPr>
      <w:rPr>
        <w:rFonts w:hint="default"/>
        <w:lang w:val="en-IE" w:eastAsia="en-US" w:bidi="ar-SA"/>
      </w:rPr>
    </w:lvl>
    <w:lvl w:ilvl="4" w:tplc="C9A8EBC2">
      <w:numFmt w:val="bullet"/>
      <w:lvlText w:val="•"/>
      <w:lvlJc w:val="left"/>
      <w:pPr>
        <w:ind w:left="1804" w:hanging="360"/>
      </w:pPr>
      <w:rPr>
        <w:rFonts w:hint="default"/>
        <w:lang w:val="en-IE" w:eastAsia="en-US" w:bidi="ar-SA"/>
      </w:rPr>
    </w:lvl>
    <w:lvl w:ilvl="5" w:tplc="29D2E8D6">
      <w:numFmt w:val="bullet"/>
      <w:lvlText w:val="•"/>
      <w:lvlJc w:val="left"/>
      <w:pPr>
        <w:ind w:left="2045" w:hanging="360"/>
      </w:pPr>
      <w:rPr>
        <w:rFonts w:hint="default"/>
        <w:lang w:val="en-IE" w:eastAsia="en-US" w:bidi="ar-SA"/>
      </w:rPr>
    </w:lvl>
    <w:lvl w:ilvl="6" w:tplc="EF9AA322">
      <w:numFmt w:val="bullet"/>
      <w:lvlText w:val="•"/>
      <w:lvlJc w:val="left"/>
      <w:pPr>
        <w:ind w:left="2286" w:hanging="360"/>
      </w:pPr>
      <w:rPr>
        <w:rFonts w:hint="default"/>
        <w:lang w:val="en-IE" w:eastAsia="en-US" w:bidi="ar-SA"/>
      </w:rPr>
    </w:lvl>
    <w:lvl w:ilvl="7" w:tplc="E150530E">
      <w:numFmt w:val="bullet"/>
      <w:lvlText w:val="•"/>
      <w:lvlJc w:val="left"/>
      <w:pPr>
        <w:ind w:left="2527" w:hanging="360"/>
      </w:pPr>
      <w:rPr>
        <w:rFonts w:hint="default"/>
        <w:lang w:val="en-IE" w:eastAsia="en-US" w:bidi="ar-SA"/>
      </w:rPr>
    </w:lvl>
    <w:lvl w:ilvl="8" w:tplc="A6EC2E0A">
      <w:numFmt w:val="bullet"/>
      <w:lvlText w:val="•"/>
      <w:lvlJc w:val="left"/>
      <w:pPr>
        <w:ind w:left="2768" w:hanging="360"/>
      </w:pPr>
      <w:rPr>
        <w:rFonts w:hint="default"/>
        <w:lang w:val="en-IE" w:eastAsia="en-US" w:bidi="ar-SA"/>
      </w:rPr>
    </w:lvl>
  </w:abstractNum>
  <w:abstractNum w:abstractNumId="1" w15:restartNumberingAfterBreak="0">
    <w:nsid w:val="03450E9C"/>
    <w:multiLevelType w:val="hybridMultilevel"/>
    <w:tmpl w:val="4F04D97C"/>
    <w:lvl w:ilvl="0" w:tplc="261C88B2">
      <w:numFmt w:val="bullet"/>
      <w:lvlText w:val=""/>
      <w:lvlJc w:val="left"/>
      <w:pPr>
        <w:ind w:left="830" w:hanging="360"/>
      </w:pPr>
      <w:rPr>
        <w:rFonts w:ascii="Symbol" w:eastAsia="Symbol" w:hAnsi="Symbol" w:cs="Symbol" w:hint="default"/>
        <w:b w:val="0"/>
        <w:bCs w:val="0"/>
        <w:i w:val="0"/>
        <w:iCs w:val="0"/>
        <w:w w:val="100"/>
        <w:sz w:val="24"/>
        <w:szCs w:val="24"/>
        <w:lang w:val="en-IE" w:eastAsia="en-US" w:bidi="ar-SA"/>
      </w:rPr>
    </w:lvl>
    <w:lvl w:ilvl="1" w:tplc="8D4C284A">
      <w:numFmt w:val="bullet"/>
      <w:lvlText w:val="•"/>
      <w:lvlJc w:val="left"/>
      <w:pPr>
        <w:ind w:left="1178" w:hanging="360"/>
      </w:pPr>
      <w:rPr>
        <w:rFonts w:hint="default"/>
        <w:lang w:val="en-IE" w:eastAsia="en-US" w:bidi="ar-SA"/>
      </w:rPr>
    </w:lvl>
    <w:lvl w:ilvl="2" w:tplc="20ACB802">
      <w:numFmt w:val="bullet"/>
      <w:lvlText w:val="•"/>
      <w:lvlJc w:val="left"/>
      <w:pPr>
        <w:ind w:left="1516" w:hanging="360"/>
      </w:pPr>
      <w:rPr>
        <w:rFonts w:hint="default"/>
        <w:lang w:val="en-IE" w:eastAsia="en-US" w:bidi="ar-SA"/>
      </w:rPr>
    </w:lvl>
    <w:lvl w:ilvl="3" w:tplc="B538AEBE">
      <w:numFmt w:val="bullet"/>
      <w:lvlText w:val="•"/>
      <w:lvlJc w:val="left"/>
      <w:pPr>
        <w:ind w:left="1854" w:hanging="360"/>
      </w:pPr>
      <w:rPr>
        <w:rFonts w:hint="default"/>
        <w:lang w:val="en-IE" w:eastAsia="en-US" w:bidi="ar-SA"/>
      </w:rPr>
    </w:lvl>
    <w:lvl w:ilvl="4" w:tplc="4C8C2AE0">
      <w:numFmt w:val="bullet"/>
      <w:lvlText w:val="•"/>
      <w:lvlJc w:val="left"/>
      <w:pPr>
        <w:ind w:left="2192" w:hanging="360"/>
      </w:pPr>
      <w:rPr>
        <w:rFonts w:hint="default"/>
        <w:lang w:val="en-IE" w:eastAsia="en-US" w:bidi="ar-SA"/>
      </w:rPr>
    </w:lvl>
    <w:lvl w:ilvl="5" w:tplc="4E744446">
      <w:numFmt w:val="bullet"/>
      <w:lvlText w:val="•"/>
      <w:lvlJc w:val="left"/>
      <w:pPr>
        <w:ind w:left="2531" w:hanging="360"/>
      </w:pPr>
      <w:rPr>
        <w:rFonts w:hint="default"/>
        <w:lang w:val="en-IE" w:eastAsia="en-US" w:bidi="ar-SA"/>
      </w:rPr>
    </w:lvl>
    <w:lvl w:ilvl="6" w:tplc="A04AA0D0">
      <w:numFmt w:val="bullet"/>
      <w:lvlText w:val="•"/>
      <w:lvlJc w:val="left"/>
      <w:pPr>
        <w:ind w:left="2869" w:hanging="360"/>
      </w:pPr>
      <w:rPr>
        <w:rFonts w:hint="default"/>
        <w:lang w:val="en-IE" w:eastAsia="en-US" w:bidi="ar-SA"/>
      </w:rPr>
    </w:lvl>
    <w:lvl w:ilvl="7" w:tplc="B896CBAA">
      <w:numFmt w:val="bullet"/>
      <w:lvlText w:val="•"/>
      <w:lvlJc w:val="left"/>
      <w:pPr>
        <w:ind w:left="3207" w:hanging="360"/>
      </w:pPr>
      <w:rPr>
        <w:rFonts w:hint="default"/>
        <w:lang w:val="en-IE" w:eastAsia="en-US" w:bidi="ar-SA"/>
      </w:rPr>
    </w:lvl>
    <w:lvl w:ilvl="8" w:tplc="F3B87F82">
      <w:numFmt w:val="bullet"/>
      <w:lvlText w:val="•"/>
      <w:lvlJc w:val="left"/>
      <w:pPr>
        <w:ind w:left="3545" w:hanging="360"/>
      </w:pPr>
      <w:rPr>
        <w:rFonts w:hint="default"/>
        <w:lang w:val="en-IE" w:eastAsia="en-US" w:bidi="ar-SA"/>
      </w:rPr>
    </w:lvl>
  </w:abstractNum>
  <w:abstractNum w:abstractNumId="2" w15:restartNumberingAfterBreak="0">
    <w:nsid w:val="04EC0EF4"/>
    <w:multiLevelType w:val="hybridMultilevel"/>
    <w:tmpl w:val="A21A69D2"/>
    <w:lvl w:ilvl="0" w:tplc="3D8802A0">
      <w:numFmt w:val="bullet"/>
      <w:lvlText w:val=""/>
      <w:lvlJc w:val="left"/>
      <w:pPr>
        <w:ind w:left="830" w:hanging="360"/>
      </w:pPr>
      <w:rPr>
        <w:rFonts w:ascii="Symbol" w:eastAsia="Symbol" w:hAnsi="Symbol" w:cs="Symbol" w:hint="default"/>
        <w:b w:val="0"/>
        <w:bCs w:val="0"/>
        <w:i w:val="0"/>
        <w:iCs w:val="0"/>
        <w:w w:val="100"/>
        <w:sz w:val="24"/>
        <w:szCs w:val="24"/>
        <w:lang w:val="en-IE" w:eastAsia="en-US" w:bidi="ar-SA"/>
      </w:rPr>
    </w:lvl>
    <w:lvl w:ilvl="1" w:tplc="10D2CCBC">
      <w:numFmt w:val="bullet"/>
      <w:lvlText w:val="•"/>
      <w:lvlJc w:val="left"/>
      <w:pPr>
        <w:ind w:left="1040" w:hanging="360"/>
      </w:pPr>
      <w:rPr>
        <w:rFonts w:hint="default"/>
        <w:lang w:val="en-IE" w:eastAsia="en-US" w:bidi="ar-SA"/>
      </w:rPr>
    </w:lvl>
    <w:lvl w:ilvl="2" w:tplc="C60401E2">
      <w:numFmt w:val="bullet"/>
      <w:lvlText w:val="•"/>
      <w:lvlJc w:val="left"/>
      <w:pPr>
        <w:ind w:left="1241" w:hanging="360"/>
      </w:pPr>
      <w:rPr>
        <w:rFonts w:hint="default"/>
        <w:lang w:val="en-IE" w:eastAsia="en-US" w:bidi="ar-SA"/>
      </w:rPr>
    </w:lvl>
    <w:lvl w:ilvl="3" w:tplc="92E83822">
      <w:numFmt w:val="bullet"/>
      <w:lvlText w:val="•"/>
      <w:lvlJc w:val="left"/>
      <w:pPr>
        <w:ind w:left="1441" w:hanging="360"/>
      </w:pPr>
      <w:rPr>
        <w:rFonts w:hint="default"/>
        <w:lang w:val="en-IE" w:eastAsia="en-US" w:bidi="ar-SA"/>
      </w:rPr>
    </w:lvl>
    <w:lvl w:ilvl="4" w:tplc="F38A7C36">
      <w:numFmt w:val="bullet"/>
      <w:lvlText w:val="•"/>
      <w:lvlJc w:val="left"/>
      <w:pPr>
        <w:ind w:left="1642" w:hanging="360"/>
      </w:pPr>
      <w:rPr>
        <w:rFonts w:hint="default"/>
        <w:lang w:val="en-IE" w:eastAsia="en-US" w:bidi="ar-SA"/>
      </w:rPr>
    </w:lvl>
    <w:lvl w:ilvl="5" w:tplc="81A4F532">
      <w:numFmt w:val="bullet"/>
      <w:lvlText w:val="•"/>
      <w:lvlJc w:val="left"/>
      <w:pPr>
        <w:ind w:left="1843" w:hanging="360"/>
      </w:pPr>
      <w:rPr>
        <w:rFonts w:hint="default"/>
        <w:lang w:val="en-IE" w:eastAsia="en-US" w:bidi="ar-SA"/>
      </w:rPr>
    </w:lvl>
    <w:lvl w:ilvl="6" w:tplc="3C528158">
      <w:numFmt w:val="bullet"/>
      <w:lvlText w:val="•"/>
      <w:lvlJc w:val="left"/>
      <w:pPr>
        <w:ind w:left="2043" w:hanging="360"/>
      </w:pPr>
      <w:rPr>
        <w:rFonts w:hint="default"/>
        <w:lang w:val="en-IE" w:eastAsia="en-US" w:bidi="ar-SA"/>
      </w:rPr>
    </w:lvl>
    <w:lvl w:ilvl="7" w:tplc="735E7466">
      <w:numFmt w:val="bullet"/>
      <w:lvlText w:val="•"/>
      <w:lvlJc w:val="left"/>
      <w:pPr>
        <w:ind w:left="2244" w:hanging="360"/>
      </w:pPr>
      <w:rPr>
        <w:rFonts w:hint="default"/>
        <w:lang w:val="en-IE" w:eastAsia="en-US" w:bidi="ar-SA"/>
      </w:rPr>
    </w:lvl>
    <w:lvl w:ilvl="8" w:tplc="EBFCA344">
      <w:numFmt w:val="bullet"/>
      <w:lvlText w:val="•"/>
      <w:lvlJc w:val="left"/>
      <w:pPr>
        <w:ind w:left="2444" w:hanging="360"/>
      </w:pPr>
      <w:rPr>
        <w:rFonts w:hint="default"/>
        <w:lang w:val="en-IE" w:eastAsia="en-US" w:bidi="ar-SA"/>
      </w:rPr>
    </w:lvl>
  </w:abstractNum>
  <w:abstractNum w:abstractNumId="3" w15:restartNumberingAfterBreak="0">
    <w:nsid w:val="0C0E2CE5"/>
    <w:multiLevelType w:val="hybridMultilevel"/>
    <w:tmpl w:val="3498F14C"/>
    <w:lvl w:ilvl="0" w:tplc="7B0C1F2E">
      <w:numFmt w:val="bullet"/>
      <w:lvlText w:val=""/>
      <w:lvlJc w:val="left"/>
      <w:pPr>
        <w:ind w:left="830" w:hanging="360"/>
      </w:pPr>
      <w:rPr>
        <w:rFonts w:ascii="Symbol" w:eastAsia="Symbol" w:hAnsi="Symbol" w:cs="Symbol" w:hint="default"/>
        <w:b w:val="0"/>
        <w:bCs w:val="0"/>
        <w:i w:val="0"/>
        <w:iCs w:val="0"/>
        <w:w w:val="100"/>
        <w:sz w:val="24"/>
        <w:szCs w:val="24"/>
        <w:lang w:val="en-IE" w:eastAsia="en-US" w:bidi="ar-SA"/>
      </w:rPr>
    </w:lvl>
    <w:lvl w:ilvl="1" w:tplc="8620EF38">
      <w:numFmt w:val="bullet"/>
      <w:lvlText w:val="•"/>
      <w:lvlJc w:val="left"/>
      <w:pPr>
        <w:ind w:left="1040" w:hanging="360"/>
      </w:pPr>
      <w:rPr>
        <w:rFonts w:hint="default"/>
        <w:lang w:val="en-IE" w:eastAsia="en-US" w:bidi="ar-SA"/>
      </w:rPr>
    </w:lvl>
    <w:lvl w:ilvl="2" w:tplc="EDD6C562">
      <w:numFmt w:val="bullet"/>
      <w:lvlText w:val="•"/>
      <w:lvlJc w:val="left"/>
      <w:pPr>
        <w:ind w:left="1241" w:hanging="360"/>
      </w:pPr>
      <w:rPr>
        <w:rFonts w:hint="default"/>
        <w:lang w:val="en-IE" w:eastAsia="en-US" w:bidi="ar-SA"/>
      </w:rPr>
    </w:lvl>
    <w:lvl w:ilvl="3" w:tplc="FA949A92">
      <w:numFmt w:val="bullet"/>
      <w:lvlText w:val="•"/>
      <w:lvlJc w:val="left"/>
      <w:pPr>
        <w:ind w:left="1441" w:hanging="360"/>
      </w:pPr>
      <w:rPr>
        <w:rFonts w:hint="default"/>
        <w:lang w:val="en-IE" w:eastAsia="en-US" w:bidi="ar-SA"/>
      </w:rPr>
    </w:lvl>
    <w:lvl w:ilvl="4" w:tplc="7FC67756">
      <w:numFmt w:val="bullet"/>
      <w:lvlText w:val="•"/>
      <w:lvlJc w:val="left"/>
      <w:pPr>
        <w:ind w:left="1642" w:hanging="360"/>
      </w:pPr>
      <w:rPr>
        <w:rFonts w:hint="default"/>
        <w:lang w:val="en-IE" w:eastAsia="en-US" w:bidi="ar-SA"/>
      </w:rPr>
    </w:lvl>
    <w:lvl w:ilvl="5" w:tplc="B844AE3C">
      <w:numFmt w:val="bullet"/>
      <w:lvlText w:val="•"/>
      <w:lvlJc w:val="left"/>
      <w:pPr>
        <w:ind w:left="1843" w:hanging="360"/>
      </w:pPr>
      <w:rPr>
        <w:rFonts w:hint="default"/>
        <w:lang w:val="en-IE" w:eastAsia="en-US" w:bidi="ar-SA"/>
      </w:rPr>
    </w:lvl>
    <w:lvl w:ilvl="6" w:tplc="AD1A494E">
      <w:numFmt w:val="bullet"/>
      <w:lvlText w:val="•"/>
      <w:lvlJc w:val="left"/>
      <w:pPr>
        <w:ind w:left="2043" w:hanging="360"/>
      </w:pPr>
      <w:rPr>
        <w:rFonts w:hint="default"/>
        <w:lang w:val="en-IE" w:eastAsia="en-US" w:bidi="ar-SA"/>
      </w:rPr>
    </w:lvl>
    <w:lvl w:ilvl="7" w:tplc="A0B6D328">
      <w:numFmt w:val="bullet"/>
      <w:lvlText w:val="•"/>
      <w:lvlJc w:val="left"/>
      <w:pPr>
        <w:ind w:left="2244" w:hanging="360"/>
      </w:pPr>
      <w:rPr>
        <w:rFonts w:hint="default"/>
        <w:lang w:val="en-IE" w:eastAsia="en-US" w:bidi="ar-SA"/>
      </w:rPr>
    </w:lvl>
    <w:lvl w:ilvl="8" w:tplc="53AEC3CA">
      <w:numFmt w:val="bullet"/>
      <w:lvlText w:val="•"/>
      <w:lvlJc w:val="left"/>
      <w:pPr>
        <w:ind w:left="2444" w:hanging="360"/>
      </w:pPr>
      <w:rPr>
        <w:rFonts w:hint="default"/>
        <w:lang w:val="en-IE" w:eastAsia="en-US" w:bidi="ar-SA"/>
      </w:rPr>
    </w:lvl>
  </w:abstractNum>
  <w:abstractNum w:abstractNumId="4" w15:restartNumberingAfterBreak="0">
    <w:nsid w:val="20E400EC"/>
    <w:multiLevelType w:val="hybridMultilevel"/>
    <w:tmpl w:val="0494E10A"/>
    <w:lvl w:ilvl="0" w:tplc="F3FC9B4C">
      <w:numFmt w:val="bullet"/>
      <w:lvlText w:val=""/>
      <w:lvlJc w:val="left"/>
      <w:pPr>
        <w:ind w:left="835" w:hanging="363"/>
      </w:pPr>
      <w:rPr>
        <w:rFonts w:ascii="Symbol" w:eastAsia="Symbol" w:hAnsi="Symbol" w:cs="Symbol" w:hint="default"/>
        <w:b w:val="0"/>
        <w:bCs w:val="0"/>
        <w:i w:val="0"/>
        <w:iCs w:val="0"/>
        <w:w w:val="100"/>
        <w:sz w:val="24"/>
        <w:szCs w:val="24"/>
        <w:lang w:val="en-IE" w:eastAsia="en-US" w:bidi="ar-SA"/>
      </w:rPr>
    </w:lvl>
    <w:lvl w:ilvl="1" w:tplc="4CD627E6">
      <w:numFmt w:val="bullet"/>
      <w:lvlText w:val="•"/>
      <w:lvlJc w:val="left"/>
      <w:pPr>
        <w:ind w:left="1081" w:hanging="363"/>
      </w:pPr>
      <w:rPr>
        <w:rFonts w:hint="default"/>
        <w:lang w:val="en-IE" w:eastAsia="en-US" w:bidi="ar-SA"/>
      </w:rPr>
    </w:lvl>
    <w:lvl w:ilvl="2" w:tplc="FD2AB8B6">
      <w:numFmt w:val="bullet"/>
      <w:lvlText w:val="•"/>
      <w:lvlJc w:val="left"/>
      <w:pPr>
        <w:ind w:left="1322" w:hanging="363"/>
      </w:pPr>
      <w:rPr>
        <w:rFonts w:hint="default"/>
        <w:lang w:val="en-IE" w:eastAsia="en-US" w:bidi="ar-SA"/>
      </w:rPr>
    </w:lvl>
    <w:lvl w:ilvl="3" w:tplc="8F9AA81A">
      <w:numFmt w:val="bullet"/>
      <w:lvlText w:val="•"/>
      <w:lvlJc w:val="left"/>
      <w:pPr>
        <w:ind w:left="1563" w:hanging="363"/>
      </w:pPr>
      <w:rPr>
        <w:rFonts w:hint="default"/>
        <w:lang w:val="en-IE" w:eastAsia="en-US" w:bidi="ar-SA"/>
      </w:rPr>
    </w:lvl>
    <w:lvl w:ilvl="4" w:tplc="69AC88E0">
      <w:numFmt w:val="bullet"/>
      <w:lvlText w:val="•"/>
      <w:lvlJc w:val="left"/>
      <w:pPr>
        <w:ind w:left="1804" w:hanging="363"/>
      </w:pPr>
      <w:rPr>
        <w:rFonts w:hint="default"/>
        <w:lang w:val="en-IE" w:eastAsia="en-US" w:bidi="ar-SA"/>
      </w:rPr>
    </w:lvl>
    <w:lvl w:ilvl="5" w:tplc="A2F4EDEA">
      <w:numFmt w:val="bullet"/>
      <w:lvlText w:val="•"/>
      <w:lvlJc w:val="left"/>
      <w:pPr>
        <w:ind w:left="2045" w:hanging="363"/>
      </w:pPr>
      <w:rPr>
        <w:rFonts w:hint="default"/>
        <w:lang w:val="en-IE" w:eastAsia="en-US" w:bidi="ar-SA"/>
      </w:rPr>
    </w:lvl>
    <w:lvl w:ilvl="6" w:tplc="CE947CB0">
      <w:numFmt w:val="bullet"/>
      <w:lvlText w:val="•"/>
      <w:lvlJc w:val="left"/>
      <w:pPr>
        <w:ind w:left="2286" w:hanging="363"/>
      </w:pPr>
      <w:rPr>
        <w:rFonts w:hint="default"/>
        <w:lang w:val="en-IE" w:eastAsia="en-US" w:bidi="ar-SA"/>
      </w:rPr>
    </w:lvl>
    <w:lvl w:ilvl="7" w:tplc="DE588460">
      <w:numFmt w:val="bullet"/>
      <w:lvlText w:val="•"/>
      <w:lvlJc w:val="left"/>
      <w:pPr>
        <w:ind w:left="2527" w:hanging="363"/>
      </w:pPr>
      <w:rPr>
        <w:rFonts w:hint="default"/>
        <w:lang w:val="en-IE" w:eastAsia="en-US" w:bidi="ar-SA"/>
      </w:rPr>
    </w:lvl>
    <w:lvl w:ilvl="8" w:tplc="F2844630">
      <w:numFmt w:val="bullet"/>
      <w:lvlText w:val="•"/>
      <w:lvlJc w:val="left"/>
      <w:pPr>
        <w:ind w:left="2768" w:hanging="363"/>
      </w:pPr>
      <w:rPr>
        <w:rFonts w:hint="default"/>
        <w:lang w:val="en-IE" w:eastAsia="en-US" w:bidi="ar-SA"/>
      </w:rPr>
    </w:lvl>
  </w:abstractNum>
  <w:abstractNum w:abstractNumId="5" w15:restartNumberingAfterBreak="0">
    <w:nsid w:val="24B86699"/>
    <w:multiLevelType w:val="hybridMultilevel"/>
    <w:tmpl w:val="7C9E32B0"/>
    <w:lvl w:ilvl="0" w:tplc="D66EFA18">
      <w:numFmt w:val="bullet"/>
      <w:lvlText w:val=""/>
      <w:lvlJc w:val="left"/>
      <w:pPr>
        <w:ind w:left="830" w:hanging="360"/>
      </w:pPr>
      <w:rPr>
        <w:rFonts w:ascii="Symbol" w:eastAsia="Symbol" w:hAnsi="Symbol" w:cs="Symbol" w:hint="default"/>
        <w:b w:val="0"/>
        <w:bCs w:val="0"/>
        <w:i w:val="0"/>
        <w:iCs w:val="0"/>
        <w:w w:val="100"/>
        <w:sz w:val="24"/>
        <w:szCs w:val="24"/>
        <w:lang w:val="en-IE" w:eastAsia="en-US" w:bidi="ar-SA"/>
      </w:rPr>
    </w:lvl>
    <w:lvl w:ilvl="1" w:tplc="21B6B8C4">
      <w:numFmt w:val="bullet"/>
      <w:lvlText w:val="•"/>
      <w:lvlJc w:val="left"/>
      <w:pPr>
        <w:ind w:left="1178" w:hanging="360"/>
      </w:pPr>
      <w:rPr>
        <w:rFonts w:hint="default"/>
        <w:lang w:val="en-IE" w:eastAsia="en-US" w:bidi="ar-SA"/>
      </w:rPr>
    </w:lvl>
    <w:lvl w:ilvl="2" w:tplc="CA5829CC">
      <w:numFmt w:val="bullet"/>
      <w:lvlText w:val="•"/>
      <w:lvlJc w:val="left"/>
      <w:pPr>
        <w:ind w:left="1516" w:hanging="360"/>
      </w:pPr>
      <w:rPr>
        <w:rFonts w:hint="default"/>
        <w:lang w:val="en-IE" w:eastAsia="en-US" w:bidi="ar-SA"/>
      </w:rPr>
    </w:lvl>
    <w:lvl w:ilvl="3" w:tplc="064ABEC2">
      <w:numFmt w:val="bullet"/>
      <w:lvlText w:val="•"/>
      <w:lvlJc w:val="left"/>
      <w:pPr>
        <w:ind w:left="1854" w:hanging="360"/>
      </w:pPr>
      <w:rPr>
        <w:rFonts w:hint="default"/>
        <w:lang w:val="en-IE" w:eastAsia="en-US" w:bidi="ar-SA"/>
      </w:rPr>
    </w:lvl>
    <w:lvl w:ilvl="4" w:tplc="CE46E7F4">
      <w:numFmt w:val="bullet"/>
      <w:lvlText w:val="•"/>
      <w:lvlJc w:val="left"/>
      <w:pPr>
        <w:ind w:left="2192" w:hanging="360"/>
      </w:pPr>
      <w:rPr>
        <w:rFonts w:hint="default"/>
        <w:lang w:val="en-IE" w:eastAsia="en-US" w:bidi="ar-SA"/>
      </w:rPr>
    </w:lvl>
    <w:lvl w:ilvl="5" w:tplc="16400C5E">
      <w:numFmt w:val="bullet"/>
      <w:lvlText w:val="•"/>
      <w:lvlJc w:val="left"/>
      <w:pPr>
        <w:ind w:left="2531" w:hanging="360"/>
      </w:pPr>
      <w:rPr>
        <w:rFonts w:hint="default"/>
        <w:lang w:val="en-IE" w:eastAsia="en-US" w:bidi="ar-SA"/>
      </w:rPr>
    </w:lvl>
    <w:lvl w:ilvl="6" w:tplc="B930E928">
      <w:numFmt w:val="bullet"/>
      <w:lvlText w:val="•"/>
      <w:lvlJc w:val="left"/>
      <w:pPr>
        <w:ind w:left="2869" w:hanging="360"/>
      </w:pPr>
      <w:rPr>
        <w:rFonts w:hint="default"/>
        <w:lang w:val="en-IE" w:eastAsia="en-US" w:bidi="ar-SA"/>
      </w:rPr>
    </w:lvl>
    <w:lvl w:ilvl="7" w:tplc="2AAE9AEE">
      <w:numFmt w:val="bullet"/>
      <w:lvlText w:val="•"/>
      <w:lvlJc w:val="left"/>
      <w:pPr>
        <w:ind w:left="3207" w:hanging="360"/>
      </w:pPr>
      <w:rPr>
        <w:rFonts w:hint="default"/>
        <w:lang w:val="en-IE" w:eastAsia="en-US" w:bidi="ar-SA"/>
      </w:rPr>
    </w:lvl>
    <w:lvl w:ilvl="8" w:tplc="0548E126">
      <w:numFmt w:val="bullet"/>
      <w:lvlText w:val="•"/>
      <w:lvlJc w:val="left"/>
      <w:pPr>
        <w:ind w:left="3545" w:hanging="360"/>
      </w:pPr>
      <w:rPr>
        <w:rFonts w:hint="default"/>
        <w:lang w:val="en-IE" w:eastAsia="en-US" w:bidi="ar-SA"/>
      </w:rPr>
    </w:lvl>
  </w:abstractNum>
  <w:abstractNum w:abstractNumId="6" w15:restartNumberingAfterBreak="0">
    <w:nsid w:val="281C6B15"/>
    <w:multiLevelType w:val="hybridMultilevel"/>
    <w:tmpl w:val="B7F8398A"/>
    <w:lvl w:ilvl="0" w:tplc="F550C79C">
      <w:numFmt w:val="bullet"/>
      <w:lvlText w:val=""/>
      <w:lvlJc w:val="left"/>
      <w:pPr>
        <w:ind w:left="1034" w:hanging="360"/>
      </w:pPr>
      <w:rPr>
        <w:rFonts w:ascii="Symbol" w:eastAsia="Symbol" w:hAnsi="Symbol" w:cs="Symbol" w:hint="default"/>
        <w:b w:val="0"/>
        <w:bCs w:val="0"/>
        <w:i w:val="0"/>
        <w:iCs w:val="0"/>
        <w:w w:val="100"/>
        <w:sz w:val="24"/>
        <w:szCs w:val="24"/>
        <w:lang w:val="en-IE" w:eastAsia="en-US" w:bidi="ar-SA"/>
      </w:rPr>
    </w:lvl>
    <w:lvl w:ilvl="1" w:tplc="223A7726">
      <w:start w:val="1"/>
      <w:numFmt w:val="decimal"/>
      <w:lvlText w:val="%2."/>
      <w:lvlJc w:val="left"/>
      <w:pPr>
        <w:ind w:left="1480" w:hanging="360"/>
      </w:pPr>
      <w:rPr>
        <w:rFonts w:ascii="Arial" w:eastAsia="Arial" w:hAnsi="Arial" w:cs="Arial" w:hint="default"/>
        <w:b/>
        <w:bCs/>
        <w:i w:val="0"/>
        <w:iCs w:val="0"/>
        <w:spacing w:val="0"/>
        <w:w w:val="97"/>
        <w:sz w:val="24"/>
        <w:szCs w:val="24"/>
        <w:lang w:val="en-IE" w:eastAsia="en-US" w:bidi="ar-SA"/>
      </w:rPr>
    </w:lvl>
    <w:lvl w:ilvl="2" w:tplc="57A0104A">
      <w:numFmt w:val="bullet"/>
      <w:lvlText w:val="•"/>
      <w:lvlJc w:val="left"/>
      <w:pPr>
        <w:ind w:left="2499" w:hanging="360"/>
      </w:pPr>
      <w:rPr>
        <w:rFonts w:hint="default"/>
        <w:lang w:val="en-IE" w:eastAsia="en-US" w:bidi="ar-SA"/>
      </w:rPr>
    </w:lvl>
    <w:lvl w:ilvl="3" w:tplc="46A0EB20">
      <w:numFmt w:val="bullet"/>
      <w:lvlText w:val="•"/>
      <w:lvlJc w:val="left"/>
      <w:pPr>
        <w:ind w:left="3518" w:hanging="360"/>
      </w:pPr>
      <w:rPr>
        <w:rFonts w:hint="default"/>
        <w:lang w:val="en-IE" w:eastAsia="en-US" w:bidi="ar-SA"/>
      </w:rPr>
    </w:lvl>
    <w:lvl w:ilvl="4" w:tplc="D9C4F3DA">
      <w:numFmt w:val="bullet"/>
      <w:lvlText w:val="•"/>
      <w:lvlJc w:val="left"/>
      <w:pPr>
        <w:ind w:left="4537" w:hanging="360"/>
      </w:pPr>
      <w:rPr>
        <w:rFonts w:hint="default"/>
        <w:lang w:val="en-IE" w:eastAsia="en-US" w:bidi="ar-SA"/>
      </w:rPr>
    </w:lvl>
    <w:lvl w:ilvl="5" w:tplc="A8AC6C48">
      <w:numFmt w:val="bullet"/>
      <w:lvlText w:val="•"/>
      <w:lvlJc w:val="left"/>
      <w:pPr>
        <w:ind w:left="5556" w:hanging="360"/>
      </w:pPr>
      <w:rPr>
        <w:rFonts w:hint="default"/>
        <w:lang w:val="en-IE" w:eastAsia="en-US" w:bidi="ar-SA"/>
      </w:rPr>
    </w:lvl>
    <w:lvl w:ilvl="6" w:tplc="73E8F902">
      <w:numFmt w:val="bullet"/>
      <w:lvlText w:val="•"/>
      <w:lvlJc w:val="left"/>
      <w:pPr>
        <w:ind w:left="6575" w:hanging="360"/>
      </w:pPr>
      <w:rPr>
        <w:rFonts w:hint="default"/>
        <w:lang w:val="en-IE" w:eastAsia="en-US" w:bidi="ar-SA"/>
      </w:rPr>
    </w:lvl>
    <w:lvl w:ilvl="7" w:tplc="5590DE9E">
      <w:numFmt w:val="bullet"/>
      <w:lvlText w:val="•"/>
      <w:lvlJc w:val="left"/>
      <w:pPr>
        <w:ind w:left="7594" w:hanging="360"/>
      </w:pPr>
      <w:rPr>
        <w:rFonts w:hint="default"/>
        <w:lang w:val="en-IE" w:eastAsia="en-US" w:bidi="ar-SA"/>
      </w:rPr>
    </w:lvl>
    <w:lvl w:ilvl="8" w:tplc="16FABEA2">
      <w:numFmt w:val="bullet"/>
      <w:lvlText w:val="•"/>
      <w:lvlJc w:val="left"/>
      <w:pPr>
        <w:ind w:left="8613" w:hanging="360"/>
      </w:pPr>
      <w:rPr>
        <w:rFonts w:hint="default"/>
        <w:lang w:val="en-IE" w:eastAsia="en-US" w:bidi="ar-SA"/>
      </w:rPr>
    </w:lvl>
  </w:abstractNum>
  <w:abstractNum w:abstractNumId="7" w15:restartNumberingAfterBreak="0">
    <w:nsid w:val="458376E4"/>
    <w:multiLevelType w:val="hybridMultilevel"/>
    <w:tmpl w:val="D47660CE"/>
    <w:lvl w:ilvl="0" w:tplc="1AA81FB6">
      <w:numFmt w:val="bullet"/>
      <w:lvlText w:val=""/>
      <w:lvlJc w:val="left"/>
      <w:pPr>
        <w:ind w:left="830" w:hanging="360"/>
      </w:pPr>
      <w:rPr>
        <w:rFonts w:ascii="Symbol" w:eastAsia="Symbol" w:hAnsi="Symbol" w:cs="Symbol" w:hint="default"/>
        <w:b w:val="0"/>
        <w:bCs w:val="0"/>
        <w:i w:val="0"/>
        <w:iCs w:val="0"/>
        <w:w w:val="100"/>
        <w:sz w:val="24"/>
        <w:szCs w:val="24"/>
        <w:lang w:val="en-IE" w:eastAsia="en-US" w:bidi="ar-SA"/>
      </w:rPr>
    </w:lvl>
    <w:lvl w:ilvl="1" w:tplc="F5485174">
      <w:numFmt w:val="bullet"/>
      <w:lvlText w:val="•"/>
      <w:lvlJc w:val="left"/>
      <w:pPr>
        <w:ind w:left="1040" w:hanging="360"/>
      </w:pPr>
      <w:rPr>
        <w:rFonts w:hint="default"/>
        <w:lang w:val="en-IE" w:eastAsia="en-US" w:bidi="ar-SA"/>
      </w:rPr>
    </w:lvl>
    <w:lvl w:ilvl="2" w:tplc="2F2400EE">
      <w:numFmt w:val="bullet"/>
      <w:lvlText w:val="•"/>
      <w:lvlJc w:val="left"/>
      <w:pPr>
        <w:ind w:left="1241" w:hanging="360"/>
      </w:pPr>
      <w:rPr>
        <w:rFonts w:hint="default"/>
        <w:lang w:val="en-IE" w:eastAsia="en-US" w:bidi="ar-SA"/>
      </w:rPr>
    </w:lvl>
    <w:lvl w:ilvl="3" w:tplc="0608DC3E">
      <w:numFmt w:val="bullet"/>
      <w:lvlText w:val="•"/>
      <w:lvlJc w:val="left"/>
      <w:pPr>
        <w:ind w:left="1441" w:hanging="360"/>
      </w:pPr>
      <w:rPr>
        <w:rFonts w:hint="default"/>
        <w:lang w:val="en-IE" w:eastAsia="en-US" w:bidi="ar-SA"/>
      </w:rPr>
    </w:lvl>
    <w:lvl w:ilvl="4" w:tplc="C748BC3E">
      <w:numFmt w:val="bullet"/>
      <w:lvlText w:val="•"/>
      <w:lvlJc w:val="left"/>
      <w:pPr>
        <w:ind w:left="1642" w:hanging="360"/>
      </w:pPr>
      <w:rPr>
        <w:rFonts w:hint="default"/>
        <w:lang w:val="en-IE" w:eastAsia="en-US" w:bidi="ar-SA"/>
      </w:rPr>
    </w:lvl>
    <w:lvl w:ilvl="5" w:tplc="46EE896C">
      <w:numFmt w:val="bullet"/>
      <w:lvlText w:val="•"/>
      <w:lvlJc w:val="left"/>
      <w:pPr>
        <w:ind w:left="1843" w:hanging="360"/>
      </w:pPr>
      <w:rPr>
        <w:rFonts w:hint="default"/>
        <w:lang w:val="en-IE" w:eastAsia="en-US" w:bidi="ar-SA"/>
      </w:rPr>
    </w:lvl>
    <w:lvl w:ilvl="6" w:tplc="60947CEE">
      <w:numFmt w:val="bullet"/>
      <w:lvlText w:val="•"/>
      <w:lvlJc w:val="left"/>
      <w:pPr>
        <w:ind w:left="2043" w:hanging="360"/>
      </w:pPr>
      <w:rPr>
        <w:rFonts w:hint="default"/>
        <w:lang w:val="en-IE" w:eastAsia="en-US" w:bidi="ar-SA"/>
      </w:rPr>
    </w:lvl>
    <w:lvl w:ilvl="7" w:tplc="558EC4CE">
      <w:numFmt w:val="bullet"/>
      <w:lvlText w:val="•"/>
      <w:lvlJc w:val="left"/>
      <w:pPr>
        <w:ind w:left="2244" w:hanging="360"/>
      </w:pPr>
      <w:rPr>
        <w:rFonts w:hint="default"/>
        <w:lang w:val="en-IE" w:eastAsia="en-US" w:bidi="ar-SA"/>
      </w:rPr>
    </w:lvl>
    <w:lvl w:ilvl="8" w:tplc="98B00E06">
      <w:numFmt w:val="bullet"/>
      <w:lvlText w:val="•"/>
      <w:lvlJc w:val="left"/>
      <w:pPr>
        <w:ind w:left="2444" w:hanging="360"/>
      </w:pPr>
      <w:rPr>
        <w:rFonts w:hint="default"/>
        <w:lang w:val="en-IE" w:eastAsia="en-US" w:bidi="ar-SA"/>
      </w:rPr>
    </w:lvl>
  </w:abstractNum>
  <w:abstractNum w:abstractNumId="8" w15:restartNumberingAfterBreak="0">
    <w:nsid w:val="475718A3"/>
    <w:multiLevelType w:val="hybridMultilevel"/>
    <w:tmpl w:val="A476E36C"/>
    <w:lvl w:ilvl="0" w:tplc="2856B3D4">
      <w:numFmt w:val="bullet"/>
      <w:lvlText w:val=""/>
      <w:lvlJc w:val="left"/>
      <w:pPr>
        <w:ind w:left="830" w:hanging="360"/>
      </w:pPr>
      <w:rPr>
        <w:rFonts w:ascii="Symbol" w:eastAsia="Symbol" w:hAnsi="Symbol" w:cs="Symbol" w:hint="default"/>
        <w:b w:val="0"/>
        <w:bCs w:val="0"/>
        <w:i w:val="0"/>
        <w:iCs w:val="0"/>
        <w:w w:val="100"/>
        <w:sz w:val="24"/>
        <w:szCs w:val="24"/>
        <w:lang w:val="en-IE" w:eastAsia="en-US" w:bidi="ar-SA"/>
      </w:rPr>
    </w:lvl>
    <w:lvl w:ilvl="1" w:tplc="55B438F8">
      <w:numFmt w:val="bullet"/>
      <w:lvlText w:val="•"/>
      <w:lvlJc w:val="left"/>
      <w:pPr>
        <w:ind w:left="1040" w:hanging="360"/>
      </w:pPr>
      <w:rPr>
        <w:rFonts w:hint="default"/>
        <w:lang w:val="en-IE" w:eastAsia="en-US" w:bidi="ar-SA"/>
      </w:rPr>
    </w:lvl>
    <w:lvl w:ilvl="2" w:tplc="D722F264">
      <w:numFmt w:val="bullet"/>
      <w:lvlText w:val="•"/>
      <w:lvlJc w:val="left"/>
      <w:pPr>
        <w:ind w:left="1241" w:hanging="360"/>
      </w:pPr>
      <w:rPr>
        <w:rFonts w:hint="default"/>
        <w:lang w:val="en-IE" w:eastAsia="en-US" w:bidi="ar-SA"/>
      </w:rPr>
    </w:lvl>
    <w:lvl w:ilvl="3" w:tplc="8CE23074">
      <w:numFmt w:val="bullet"/>
      <w:lvlText w:val="•"/>
      <w:lvlJc w:val="left"/>
      <w:pPr>
        <w:ind w:left="1441" w:hanging="360"/>
      </w:pPr>
      <w:rPr>
        <w:rFonts w:hint="default"/>
        <w:lang w:val="en-IE" w:eastAsia="en-US" w:bidi="ar-SA"/>
      </w:rPr>
    </w:lvl>
    <w:lvl w:ilvl="4" w:tplc="3D44CFD2">
      <w:numFmt w:val="bullet"/>
      <w:lvlText w:val="•"/>
      <w:lvlJc w:val="left"/>
      <w:pPr>
        <w:ind w:left="1642" w:hanging="360"/>
      </w:pPr>
      <w:rPr>
        <w:rFonts w:hint="default"/>
        <w:lang w:val="en-IE" w:eastAsia="en-US" w:bidi="ar-SA"/>
      </w:rPr>
    </w:lvl>
    <w:lvl w:ilvl="5" w:tplc="51F81BCE">
      <w:numFmt w:val="bullet"/>
      <w:lvlText w:val="•"/>
      <w:lvlJc w:val="left"/>
      <w:pPr>
        <w:ind w:left="1843" w:hanging="360"/>
      </w:pPr>
      <w:rPr>
        <w:rFonts w:hint="default"/>
        <w:lang w:val="en-IE" w:eastAsia="en-US" w:bidi="ar-SA"/>
      </w:rPr>
    </w:lvl>
    <w:lvl w:ilvl="6" w:tplc="1408FEC8">
      <w:numFmt w:val="bullet"/>
      <w:lvlText w:val="•"/>
      <w:lvlJc w:val="left"/>
      <w:pPr>
        <w:ind w:left="2043" w:hanging="360"/>
      </w:pPr>
      <w:rPr>
        <w:rFonts w:hint="default"/>
        <w:lang w:val="en-IE" w:eastAsia="en-US" w:bidi="ar-SA"/>
      </w:rPr>
    </w:lvl>
    <w:lvl w:ilvl="7" w:tplc="F4F4B662">
      <w:numFmt w:val="bullet"/>
      <w:lvlText w:val="•"/>
      <w:lvlJc w:val="left"/>
      <w:pPr>
        <w:ind w:left="2244" w:hanging="360"/>
      </w:pPr>
      <w:rPr>
        <w:rFonts w:hint="default"/>
        <w:lang w:val="en-IE" w:eastAsia="en-US" w:bidi="ar-SA"/>
      </w:rPr>
    </w:lvl>
    <w:lvl w:ilvl="8" w:tplc="4AFAD5BC">
      <w:numFmt w:val="bullet"/>
      <w:lvlText w:val="•"/>
      <w:lvlJc w:val="left"/>
      <w:pPr>
        <w:ind w:left="2444" w:hanging="360"/>
      </w:pPr>
      <w:rPr>
        <w:rFonts w:hint="default"/>
        <w:lang w:val="en-IE" w:eastAsia="en-US" w:bidi="ar-SA"/>
      </w:rPr>
    </w:lvl>
  </w:abstractNum>
  <w:abstractNum w:abstractNumId="9" w15:restartNumberingAfterBreak="0">
    <w:nsid w:val="50855435"/>
    <w:multiLevelType w:val="hybridMultilevel"/>
    <w:tmpl w:val="5A4A2718"/>
    <w:lvl w:ilvl="0" w:tplc="2E888A46">
      <w:numFmt w:val="bullet"/>
      <w:lvlText w:val=""/>
      <w:lvlJc w:val="left"/>
      <w:pPr>
        <w:ind w:left="1120" w:hanging="360"/>
      </w:pPr>
      <w:rPr>
        <w:rFonts w:ascii="Symbol" w:eastAsia="Symbol" w:hAnsi="Symbol" w:cs="Symbol" w:hint="default"/>
        <w:w w:val="100"/>
        <w:lang w:val="en-IE" w:eastAsia="en-US" w:bidi="ar-SA"/>
      </w:rPr>
    </w:lvl>
    <w:lvl w:ilvl="1" w:tplc="0BA66080">
      <w:numFmt w:val="bullet"/>
      <w:lvlText w:val="•"/>
      <w:lvlJc w:val="left"/>
      <w:pPr>
        <w:ind w:left="2073" w:hanging="360"/>
      </w:pPr>
      <w:rPr>
        <w:rFonts w:hint="default"/>
        <w:lang w:val="en-IE" w:eastAsia="en-US" w:bidi="ar-SA"/>
      </w:rPr>
    </w:lvl>
    <w:lvl w:ilvl="2" w:tplc="676E51CA">
      <w:numFmt w:val="bullet"/>
      <w:lvlText w:val="•"/>
      <w:lvlJc w:val="left"/>
      <w:pPr>
        <w:ind w:left="3026" w:hanging="360"/>
      </w:pPr>
      <w:rPr>
        <w:rFonts w:hint="default"/>
        <w:lang w:val="en-IE" w:eastAsia="en-US" w:bidi="ar-SA"/>
      </w:rPr>
    </w:lvl>
    <w:lvl w:ilvl="3" w:tplc="43BE3B40">
      <w:numFmt w:val="bullet"/>
      <w:lvlText w:val="•"/>
      <w:lvlJc w:val="left"/>
      <w:pPr>
        <w:ind w:left="3979" w:hanging="360"/>
      </w:pPr>
      <w:rPr>
        <w:rFonts w:hint="default"/>
        <w:lang w:val="en-IE" w:eastAsia="en-US" w:bidi="ar-SA"/>
      </w:rPr>
    </w:lvl>
    <w:lvl w:ilvl="4" w:tplc="8E2A47A2">
      <w:numFmt w:val="bullet"/>
      <w:lvlText w:val="•"/>
      <w:lvlJc w:val="left"/>
      <w:pPr>
        <w:ind w:left="4932" w:hanging="360"/>
      </w:pPr>
      <w:rPr>
        <w:rFonts w:hint="default"/>
        <w:lang w:val="en-IE" w:eastAsia="en-US" w:bidi="ar-SA"/>
      </w:rPr>
    </w:lvl>
    <w:lvl w:ilvl="5" w:tplc="7A1E4EAC">
      <w:numFmt w:val="bullet"/>
      <w:lvlText w:val="•"/>
      <w:lvlJc w:val="left"/>
      <w:pPr>
        <w:ind w:left="5885" w:hanging="360"/>
      </w:pPr>
      <w:rPr>
        <w:rFonts w:hint="default"/>
        <w:lang w:val="en-IE" w:eastAsia="en-US" w:bidi="ar-SA"/>
      </w:rPr>
    </w:lvl>
    <w:lvl w:ilvl="6" w:tplc="967210E2">
      <w:numFmt w:val="bullet"/>
      <w:lvlText w:val="•"/>
      <w:lvlJc w:val="left"/>
      <w:pPr>
        <w:ind w:left="6838" w:hanging="360"/>
      </w:pPr>
      <w:rPr>
        <w:rFonts w:hint="default"/>
        <w:lang w:val="en-IE" w:eastAsia="en-US" w:bidi="ar-SA"/>
      </w:rPr>
    </w:lvl>
    <w:lvl w:ilvl="7" w:tplc="F84E5066">
      <w:numFmt w:val="bullet"/>
      <w:lvlText w:val="•"/>
      <w:lvlJc w:val="left"/>
      <w:pPr>
        <w:ind w:left="7791" w:hanging="360"/>
      </w:pPr>
      <w:rPr>
        <w:rFonts w:hint="default"/>
        <w:lang w:val="en-IE" w:eastAsia="en-US" w:bidi="ar-SA"/>
      </w:rPr>
    </w:lvl>
    <w:lvl w:ilvl="8" w:tplc="CB3A16F6">
      <w:numFmt w:val="bullet"/>
      <w:lvlText w:val="•"/>
      <w:lvlJc w:val="left"/>
      <w:pPr>
        <w:ind w:left="8744" w:hanging="360"/>
      </w:pPr>
      <w:rPr>
        <w:rFonts w:hint="default"/>
        <w:lang w:val="en-IE" w:eastAsia="en-US" w:bidi="ar-SA"/>
      </w:rPr>
    </w:lvl>
  </w:abstractNum>
  <w:abstractNum w:abstractNumId="10" w15:restartNumberingAfterBreak="0">
    <w:nsid w:val="51B83ECC"/>
    <w:multiLevelType w:val="hybridMultilevel"/>
    <w:tmpl w:val="B254B274"/>
    <w:lvl w:ilvl="0" w:tplc="9D0445B2">
      <w:numFmt w:val="bullet"/>
      <w:lvlText w:val=""/>
      <w:lvlJc w:val="left"/>
      <w:pPr>
        <w:ind w:left="830" w:hanging="360"/>
      </w:pPr>
      <w:rPr>
        <w:rFonts w:ascii="Symbol" w:eastAsia="Symbol" w:hAnsi="Symbol" w:cs="Symbol" w:hint="default"/>
        <w:b w:val="0"/>
        <w:bCs w:val="0"/>
        <w:i w:val="0"/>
        <w:iCs w:val="0"/>
        <w:w w:val="100"/>
        <w:sz w:val="24"/>
        <w:szCs w:val="24"/>
        <w:lang w:val="en-IE" w:eastAsia="en-US" w:bidi="ar-SA"/>
      </w:rPr>
    </w:lvl>
    <w:lvl w:ilvl="1" w:tplc="28F0C964">
      <w:numFmt w:val="bullet"/>
      <w:lvlText w:val="•"/>
      <w:lvlJc w:val="left"/>
      <w:pPr>
        <w:ind w:left="1178" w:hanging="360"/>
      </w:pPr>
      <w:rPr>
        <w:rFonts w:hint="default"/>
        <w:lang w:val="en-IE" w:eastAsia="en-US" w:bidi="ar-SA"/>
      </w:rPr>
    </w:lvl>
    <w:lvl w:ilvl="2" w:tplc="B6E2A604">
      <w:numFmt w:val="bullet"/>
      <w:lvlText w:val="•"/>
      <w:lvlJc w:val="left"/>
      <w:pPr>
        <w:ind w:left="1516" w:hanging="360"/>
      </w:pPr>
      <w:rPr>
        <w:rFonts w:hint="default"/>
        <w:lang w:val="en-IE" w:eastAsia="en-US" w:bidi="ar-SA"/>
      </w:rPr>
    </w:lvl>
    <w:lvl w:ilvl="3" w:tplc="903CEDA4">
      <w:numFmt w:val="bullet"/>
      <w:lvlText w:val="•"/>
      <w:lvlJc w:val="left"/>
      <w:pPr>
        <w:ind w:left="1854" w:hanging="360"/>
      </w:pPr>
      <w:rPr>
        <w:rFonts w:hint="default"/>
        <w:lang w:val="en-IE" w:eastAsia="en-US" w:bidi="ar-SA"/>
      </w:rPr>
    </w:lvl>
    <w:lvl w:ilvl="4" w:tplc="53BE20C2">
      <w:numFmt w:val="bullet"/>
      <w:lvlText w:val="•"/>
      <w:lvlJc w:val="left"/>
      <w:pPr>
        <w:ind w:left="2192" w:hanging="360"/>
      </w:pPr>
      <w:rPr>
        <w:rFonts w:hint="default"/>
        <w:lang w:val="en-IE" w:eastAsia="en-US" w:bidi="ar-SA"/>
      </w:rPr>
    </w:lvl>
    <w:lvl w:ilvl="5" w:tplc="F84657A6">
      <w:numFmt w:val="bullet"/>
      <w:lvlText w:val="•"/>
      <w:lvlJc w:val="left"/>
      <w:pPr>
        <w:ind w:left="2531" w:hanging="360"/>
      </w:pPr>
      <w:rPr>
        <w:rFonts w:hint="default"/>
        <w:lang w:val="en-IE" w:eastAsia="en-US" w:bidi="ar-SA"/>
      </w:rPr>
    </w:lvl>
    <w:lvl w:ilvl="6" w:tplc="DC740442">
      <w:numFmt w:val="bullet"/>
      <w:lvlText w:val="•"/>
      <w:lvlJc w:val="left"/>
      <w:pPr>
        <w:ind w:left="2869" w:hanging="360"/>
      </w:pPr>
      <w:rPr>
        <w:rFonts w:hint="default"/>
        <w:lang w:val="en-IE" w:eastAsia="en-US" w:bidi="ar-SA"/>
      </w:rPr>
    </w:lvl>
    <w:lvl w:ilvl="7" w:tplc="C786E546">
      <w:numFmt w:val="bullet"/>
      <w:lvlText w:val="•"/>
      <w:lvlJc w:val="left"/>
      <w:pPr>
        <w:ind w:left="3207" w:hanging="360"/>
      </w:pPr>
      <w:rPr>
        <w:rFonts w:hint="default"/>
        <w:lang w:val="en-IE" w:eastAsia="en-US" w:bidi="ar-SA"/>
      </w:rPr>
    </w:lvl>
    <w:lvl w:ilvl="8" w:tplc="5DD2A52E">
      <w:numFmt w:val="bullet"/>
      <w:lvlText w:val="•"/>
      <w:lvlJc w:val="left"/>
      <w:pPr>
        <w:ind w:left="3545" w:hanging="360"/>
      </w:pPr>
      <w:rPr>
        <w:rFonts w:hint="default"/>
        <w:lang w:val="en-IE" w:eastAsia="en-US" w:bidi="ar-SA"/>
      </w:rPr>
    </w:lvl>
  </w:abstractNum>
  <w:abstractNum w:abstractNumId="11" w15:restartNumberingAfterBreak="0">
    <w:nsid w:val="58DE7CB2"/>
    <w:multiLevelType w:val="hybridMultilevel"/>
    <w:tmpl w:val="2436A714"/>
    <w:lvl w:ilvl="0" w:tplc="334A160A">
      <w:numFmt w:val="bullet"/>
      <w:lvlText w:val=""/>
      <w:lvlJc w:val="left"/>
      <w:pPr>
        <w:ind w:left="760" w:hanging="361"/>
      </w:pPr>
      <w:rPr>
        <w:rFonts w:ascii="Symbol" w:eastAsia="Symbol" w:hAnsi="Symbol" w:cs="Symbol" w:hint="default"/>
        <w:b w:val="0"/>
        <w:bCs w:val="0"/>
        <w:i w:val="0"/>
        <w:iCs w:val="0"/>
        <w:w w:val="100"/>
        <w:sz w:val="23"/>
        <w:szCs w:val="23"/>
        <w:lang w:val="en-IE" w:eastAsia="en-US" w:bidi="ar-SA"/>
      </w:rPr>
    </w:lvl>
    <w:lvl w:ilvl="1" w:tplc="DCF8CA60">
      <w:numFmt w:val="bullet"/>
      <w:lvlText w:val="•"/>
      <w:lvlJc w:val="left"/>
      <w:pPr>
        <w:ind w:left="1749" w:hanging="361"/>
      </w:pPr>
      <w:rPr>
        <w:rFonts w:hint="default"/>
        <w:lang w:val="en-IE" w:eastAsia="en-US" w:bidi="ar-SA"/>
      </w:rPr>
    </w:lvl>
    <w:lvl w:ilvl="2" w:tplc="3BE2B16E">
      <w:numFmt w:val="bullet"/>
      <w:lvlText w:val="•"/>
      <w:lvlJc w:val="left"/>
      <w:pPr>
        <w:ind w:left="2738" w:hanging="361"/>
      </w:pPr>
      <w:rPr>
        <w:rFonts w:hint="default"/>
        <w:lang w:val="en-IE" w:eastAsia="en-US" w:bidi="ar-SA"/>
      </w:rPr>
    </w:lvl>
    <w:lvl w:ilvl="3" w:tplc="726C3CEC">
      <w:numFmt w:val="bullet"/>
      <w:lvlText w:val="•"/>
      <w:lvlJc w:val="left"/>
      <w:pPr>
        <w:ind w:left="3727" w:hanging="361"/>
      </w:pPr>
      <w:rPr>
        <w:rFonts w:hint="default"/>
        <w:lang w:val="en-IE" w:eastAsia="en-US" w:bidi="ar-SA"/>
      </w:rPr>
    </w:lvl>
    <w:lvl w:ilvl="4" w:tplc="7ABE6866">
      <w:numFmt w:val="bullet"/>
      <w:lvlText w:val="•"/>
      <w:lvlJc w:val="left"/>
      <w:pPr>
        <w:ind w:left="4716" w:hanging="361"/>
      </w:pPr>
      <w:rPr>
        <w:rFonts w:hint="default"/>
        <w:lang w:val="en-IE" w:eastAsia="en-US" w:bidi="ar-SA"/>
      </w:rPr>
    </w:lvl>
    <w:lvl w:ilvl="5" w:tplc="90F0AED8">
      <w:numFmt w:val="bullet"/>
      <w:lvlText w:val="•"/>
      <w:lvlJc w:val="left"/>
      <w:pPr>
        <w:ind w:left="5705" w:hanging="361"/>
      </w:pPr>
      <w:rPr>
        <w:rFonts w:hint="default"/>
        <w:lang w:val="en-IE" w:eastAsia="en-US" w:bidi="ar-SA"/>
      </w:rPr>
    </w:lvl>
    <w:lvl w:ilvl="6" w:tplc="135282BC">
      <w:numFmt w:val="bullet"/>
      <w:lvlText w:val="•"/>
      <w:lvlJc w:val="left"/>
      <w:pPr>
        <w:ind w:left="6694" w:hanging="361"/>
      </w:pPr>
      <w:rPr>
        <w:rFonts w:hint="default"/>
        <w:lang w:val="en-IE" w:eastAsia="en-US" w:bidi="ar-SA"/>
      </w:rPr>
    </w:lvl>
    <w:lvl w:ilvl="7" w:tplc="EA7E8F88">
      <w:numFmt w:val="bullet"/>
      <w:lvlText w:val="•"/>
      <w:lvlJc w:val="left"/>
      <w:pPr>
        <w:ind w:left="7683" w:hanging="361"/>
      </w:pPr>
      <w:rPr>
        <w:rFonts w:hint="default"/>
        <w:lang w:val="en-IE" w:eastAsia="en-US" w:bidi="ar-SA"/>
      </w:rPr>
    </w:lvl>
    <w:lvl w:ilvl="8" w:tplc="E4063BD2">
      <w:numFmt w:val="bullet"/>
      <w:lvlText w:val="•"/>
      <w:lvlJc w:val="left"/>
      <w:pPr>
        <w:ind w:left="8672" w:hanging="361"/>
      </w:pPr>
      <w:rPr>
        <w:rFonts w:hint="default"/>
        <w:lang w:val="en-IE" w:eastAsia="en-US" w:bidi="ar-SA"/>
      </w:rPr>
    </w:lvl>
  </w:abstractNum>
  <w:abstractNum w:abstractNumId="12" w15:restartNumberingAfterBreak="0">
    <w:nsid w:val="600201D8"/>
    <w:multiLevelType w:val="multilevel"/>
    <w:tmpl w:val="C1A8DE6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19F5D82"/>
    <w:multiLevelType w:val="hybridMultilevel"/>
    <w:tmpl w:val="2698FDF2"/>
    <w:lvl w:ilvl="0" w:tplc="D7906ED6">
      <w:numFmt w:val="bullet"/>
      <w:lvlText w:val=""/>
      <w:lvlJc w:val="left"/>
      <w:pPr>
        <w:ind w:left="830" w:hanging="360"/>
      </w:pPr>
      <w:rPr>
        <w:rFonts w:ascii="Symbol" w:eastAsia="Symbol" w:hAnsi="Symbol" w:cs="Symbol" w:hint="default"/>
        <w:b w:val="0"/>
        <w:bCs w:val="0"/>
        <w:i w:val="0"/>
        <w:iCs w:val="0"/>
        <w:w w:val="100"/>
        <w:sz w:val="24"/>
        <w:szCs w:val="24"/>
        <w:lang w:val="en-IE" w:eastAsia="en-US" w:bidi="ar-SA"/>
      </w:rPr>
    </w:lvl>
    <w:lvl w:ilvl="1" w:tplc="8A6E049A">
      <w:numFmt w:val="bullet"/>
      <w:lvlText w:val="•"/>
      <w:lvlJc w:val="left"/>
      <w:pPr>
        <w:ind w:left="1178" w:hanging="360"/>
      </w:pPr>
      <w:rPr>
        <w:rFonts w:hint="default"/>
        <w:lang w:val="en-IE" w:eastAsia="en-US" w:bidi="ar-SA"/>
      </w:rPr>
    </w:lvl>
    <w:lvl w:ilvl="2" w:tplc="C4DCACDE">
      <w:numFmt w:val="bullet"/>
      <w:lvlText w:val="•"/>
      <w:lvlJc w:val="left"/>
      <w:pPr>
        <w:ind w:left="1516" w:hanging="360"/>
      </w:pPr>
      <w:rPr>
        <w:rFonts w:hint="default"/>
        <w:lang w:val="en-IE" w:eastAsia="en-US" w:bidi="ar-SA"/>
      </w:rPr>
    </w:lvl>
    <w:lvl w:ilvl="3" w:tplc="4C00020A">
      <w:numFmt w:val="bullet"/>
      <w:lvlText w:val="•"/>
      <w:lvlJc w:val="left"/>
      <w:pPr>
        <w:ind w:left="1854" w:hanging="360"/>
      </w:pPr>
      <w:rPr>
        <w:rFonts w:hint="default"/>
        <w:lang w:val="en-IE" w:eastAsia="en-US" w:bidi="ar-SA"/>
      </w:rPr>
    </w:lvl>
    <w:lvl w:ilvl="4" w:tplc="774CF9F2">
      <w:numFmt w:val="bullet"/>
      <w:lvlText w:val="•"/>
      <w:lvlJc w:val="left"/>
      <w:pPr>
        <w:ind w:left="2192" w:hanging="360"/>
      </w:pPr>
      <w:rPr>
        <w:rFonts w:hint="default"/>
        <w:lang w:val="en-IE" w:eastAsia="en-US" w:bidi="ar-SA"/>
      </w:rPr>
    </w:lvl>
    <w:lvl w:ilvl="5" w:tplc="5966079E">
      <w:numFmt w:val="bullet"/>
      <w:lvlText w:val="•"/>
      <w:lvlJc w:val="left"/>
      <w:pPr>
        <w:ind w:left="2531" w:hanging="360"/>
      </w:pPr>
      <w:rPr>
        <w:rFonts w:hint="default"/>
        <w:lang w:val="en-IE" w:eastAsia="en-US" w:bidi="ar-SA"/>
      </w:rPr>
    </w:lvl>
    <w:lvl w:ilvl="6" w:tplc="9AC86C5C">
      <w:numFmt w:val="bullet"/>
      <w:lvlText w:val="•"/>
      <w:lvlJc w:val="left"/>
      <w:pPr>
        <w:ind w:left="2869" w:hanging="360"/>
      </w:pPr>
      <w:rPr>
        <w:rFonts w:hint="default"/>
        <w:lang w:val="en-IE" w:eastAsia="en-US" w:bidi="ar-SA"/>
      </w:rPr>
    </w:lvl>
    <w:lvl w:ilvl="7" w:tplc="8F927E66">
      <w:numFmt w:val="bullet"/>
      <w:lvlText w:val="•"/>
      <w:lvlJc w:val="left"/>
      <w:pPr>
        <w:ind w:left="3207" w:hanging="360"/>
      </w:pPr>
      <w:rPr>
        <w:rFonts w:hint="default"/>
        <w:lang w:val="en-IE" w:eastAsia="en-US" w:bidi="ar-SA"/>
      </w:rPr>
    </w:lvl>
    <w:lvl w:ilvl="8" w:tplc="74543E82">
      <w:numFmt w:val="bullet"/>
      <w:lvlText w:val="•"/>
      <w:lvlJc w:val="left"/>
      <w:pPr>
        <w:ind w:left="3545" w:hanging="360"/>
      </w:pPr>
      <w:rPr>
        <w:rFonts w:hint="default"/>
        <w:lang w:val="en-IE" w:eastAsia="en-US" w:bidi="ar-SA"/>
      </w:rPr>
    </w:lvl>
  </w:abstractNum>
  <w:abstractNum w:abstractNumId="14" w15:restartNumberingAfterBreak="0">
    <w:nsid w:val="650E0807"/>
    <w:multiLevelType w:val="hybridMultilevel"/>
    <w:tmpl w:val="2E4EC736"/>
    <w:lvl w:ilvl="0" w:tplc="D9E6CB50">
      <w:numFmt w:val="bullet"/>
      <w:lvlText w:val=""/>
      <w:lvlJc w:val="left"/>
      <w:pPr>
        <w:ind w:left="837" w:hanging="360"/>
      </w:pPr>
      <w:rPr>
        <w:rFonts w:hint="default"/>
        <w:w w:val="98"/>
        <w:lang w:val="en-IE" w:eastAsia="en-IE" w:bidi="en-IE"/>
      </w:rPr>
    </w:lvl>
    <w:lvl w:ilvl="1" w:tplc="785E4142">
      <w:numFmt w:val="bullet"/>
      <w:lvlText w:val="•"/>
      <w:lvlJc w:val="left"/>
      <w:pPr>
        <w:ind w:left="1751" w:hanging="360"/>
      </w:pPr>
      <w:rPr>
        <w:rFonts w:hint="default"/>
        <w:lang w:val="en-IE" w:eastAsia="en-IE" w:bidi="en-IE"/>
      </w:rPr>
    </w:lvl>
    <w:lvl w:ilvl="2" w:tplc="FA0C34E6">
      <w:numFmt w:val="bullet"/>
      <w:lvlText w:val="•"/>
      <w:lvlJc w:val="left"/>
      <w:pPr>
        <w:ind w:left="2662" w:hanging="360"/>
      </w:pPr>
      <w:rPr>
        <w:rFonts w:hint="default"/>
        <w:lang w:val="en-IE" w:eastAsia="en-IE" w:bidi="en-IE"/>
      </w:rPr>
    </w:lvl>
    <w:lvl w:ilvl="3" w:tplc="B510AA06">
      <w:numFmt w:val="bullet"/>
      <w:lvlText w:val="•"/>
      <w:lvlJc w:val="left"/>
      <w:pPr>
        <w:ind w:left="3573" w:hanging="360"/>
      </w:pPr>
      <w:rPr>
        <w:rFonts w:hint="default"/>
        <w:lang w:val="en-IE" w:eastAsia="en-IE" w:bidi="en-IE"/>
      </w:rPr>
    </w:lvl>
    <w:lvl w:ilvl="4" w:tplc="117C1F72">
      <w:numFmt w:val="bullet"/>
      <w:lvlText w:val="•"/>
      <w:lvlJc w:val="left"/>
      <w:pPr>
        <w:ind w:left="4484" w:hanging="360"/>
      </w:pPr>
      <w:rPr>
        <w:rFonts w:hint="default"/>
        <w:lang w:val="en-IE" w:eastAsia="en-IE" w:bidi="en-IE"/>
      </w:rPr>
    </w:lvl>
    <w:lvl w:ilvl="5" w:tplc="A5F4EDC0">
      <w:numFmt w:val="bullet"/>
      <w:lvlText w:val="•"/>
      <w:lvlJc w:val="left"/>
      <w:pPr>
        <w:ind w:left="5395" w:hanging="360"/>
      </w:pPr>
      <w:rPr>
        <w:rFonts w:hint="default"/>
        <w:lang w:val="en-IE" w:eastAsia="en-IE" w:bidi="en-IE"/>
      </w:rPr>
    </w:lvl>
    <w:lvl w:ilvl="6" w:tplc="A7842652">
      <w:numFmt w:val="bullet"/>
      <w:lvlText w:val="•"/>
      <w:lvlJc w:val="left"/>
      <w:pPr>
        <w:ind w:left="6306" w:hanging="360"/>
      </w:pPr>
      <w:rPr>
        <w:rFonts w:hint="default"/>
        <w:lang w:val="en-IE" w:eastAsia="en-IE" w:bidi="en-IE"/>
      </w:rPr>
    </w:lvl>
    <w:lvl w:ilvl="7" w:tplc="95A0A8B2">
      <w:numFmt w:val="bullet"/>
      <w:lvlText w:val="•"/>
      <w:lvlJc w:val="left"/>
      <w:pPr>
        <w:ind w:left="7217" w:hanging="360"/>
      </w:pPr>
      <w:rPr>
        <w:rFonts w:hint="default"/>
        <w:lang w:val="en-IE" w:eastAsia="en-IE" w:bidi="en-IE"/>
      </w:rPr>
    </w:lvl>
    <w:lvl w:ilvl="8" w:tplc="32343F1C">
      <w:numFmt w:val="bullet"/>
      <w:lvlText w:val="•"/>
      <w:lvlJc w:val="left"/>
      <w:pPr>
        <w:ind w:left="8128" w:hanging="360"/>
      </w:pPr>
      <w:rPr>
        <w:rFonts w:hint="default"/>
        <w:lang w:val="en-IE" w:eastAsia="en-IE" w:bidi="en-IE"/>
      </w:rPr>
    </w:lvl>
  </w:abstractNum>
  <w:abstractNum w:abstractNumId="15" w15:restartNumberingAfterBreak="0">
    <w:nsid w:val="65D60A7B"/>
    <w:multiLevelType w:val="hybridMultilevel"/>
    <w:tmpl w:val="96BC4DF6"/>
    <w:lvl w:ilvl="0" w:tplc="48EC1D3C">
      <w:numFmt w:val="bullet"/>
      <w:lvlText w:val=""/>
      <w:lvlJc w:val="left"/>
      <w:pPr>
        <w:ind w:left="830" w:hanging="360"/>
      </w:pPr>
      <w:rPr>
        <w:rFonts w:ascii="Symbol" w:eastAsia="Symbol" w:hAnsi="Symbol" w:cs="Symbol" w:hint="default"/>
        <w:b w:val="0"/>
        <w:bCs w:val="0"/>
        <w:i w:val="0"/>
        <w:iCs w:val="0"/>
        <w:w w:val="100"/>
        <w:sz w:val="24"/>
        <w:szCs w:val="24"/>
        <w:lang w:val="en-IE" w:eastAsia="en-US" w:bidi="ar-SA"/>
      </w:rPr>
    </w:lvl>
    <w:lvl w:ilvl="1" w:tplc="C9F0A25C">
      <w:numFmt w:val="bullet"/>
      <w:lvlText w:val="•"/>
      <w:lvlJc w:val="left"/>
      <w:pPr>
        <w:ind w:left="1178" w:hanging="360"/>
      </w:pPr>
      <w:rPr>
        <w:rFonts w:hint="default"/>
        <w:lang w:val="en-IE" w:eastAsia="en-US" w:bidi="ar-SA"/>
      </w:rPr>
    </w:lvl>
    <w:lvl w:ilvl="2" w:tplc="0BD0A9D4">
      <w:numFmt w:val="bullet"/>
      <w:lvlText w:val="•"/>
      <w:lvlJc w:val="left"/>
      <w:pPr>
        <w:ind w:left="1516" w:hanging="360"/>
      </w:pPr>
      <w:rPr>
        <w:rFonts w:hint="default"/>
        <w:lang w:val="en-IE" w:eastAsia="en-US" w:bidi="ar-SA"/>
      </w:rPr>
    </w:lvl>
    <w:lvl w:ilvl="3" w:tplc="988237D2">
      <w:numFmt w:val="bullet"/>
      <w:lvlText w:val="•"/>
      <w:lvlJc w:val="left"/>
      <w:pPr>
        <w:ind w:left="1854" w:hanging="360"/>
      </w:pPr>
      <w:rPr>
        <w:rFonts w:hint="default"/>
        <w:lang w:val="en-IE" w:eastAsia="en-US" w:bidi="ar-SA"/>
      </w:rPr>
    </w:lvl>
    <w:lvl w:ilvl="4" w:tplc="C53ADAE0">
      <w:numFmt w:val="bullet"/>
      <w:lvlText w:val="•"/>
      <w:lvlJc w:val="left"/>
      <w:pPr>
        <w:ind w:left="2192" w:hanging="360"/>
      </w:pPr>
      <w:rPr>
        <w:rFonts w:hint="default"/>
        <w:lang w:val="en-IE" w:eastAsia="en-US" w:bidi="ar-SA"/>
      </w:rPr>
    </w:lvl>
    <w:lvl w:ilvl="5" w:tplc="5352CCA0">
      <w:numFmt w:val="bullet"/>
      <w:lvlText w:val="•"/>
      <w:lvlJc w:val="left"/>
      <w:pPr>
        <w:ind w:left="2531" w:hanging="360"/>
      </w:pPr>
      <w:rPr>
        <w:rFonts w:hint="default"/>
        <w:lang w:val="en-IE" w:eastAsia="en-US" w:bidi="ar-SA"/>
      </w:rPr>
    </w:lvl>
    <w:lvl w:ilvl="6" w:tplc="9E2A312C">
      <w:numFmt w:val="bullet"/>
      <w:lvlText w:val="•"/>
      <w:lvlJc w:val="left"/>
      <w:pPr>
        <w:ind w:left="2869" w:hanging="360"/>
      </w:pPr>
      <w:rPr>
        <w:rFonts w:hint="default"/>
        <w:lang w:val="en-IE" w:eastAsia="en-US" w:bidi="ar-SA"/>
      </w:rPr>
    </w:lvl>
    <w:lvl w:ilvl="7" w:tplc="EE9675AA">
      <w:numFmt w:val="bullet"/>
      <w:lvlText w:val="•"/>
      <w:lvlJc w:val="left"/>
      <w:pPr>
        <w:ind w:left="3207" w:hanging="360"/>
      </w:pPr>
      <w:rPr>
        <w:rFonts w:hint="default"/>
        <w:lang w:val="en-IE" w:eastAsia="en-US" w:bidi="ar-SA"/>
      </w:rPr>
    </w:lvl>
    <w:lvl w:ilvl="8" w:tplc="58D6993A">
      <w:numFmt w:val="bullet"/>
      <w:lvlText w:val="•"/>
      <w:lvlJc w:val="left"/>
      <w:pPr>
        <w:ind w:left="3545" w:hanging="360"/>
      </w:pPr>
      <w:rPr>
        <w:rFonts w:hint="default"/>
        <w:lang w:val="en-IE" w:eastAsia="en-US" w:bidi="ar-SA"/>
      </w:rPr>
    </w:lvl>
  </w:abstractNum>
  <w:abstractNum w:abstractNumId="16" w15:restartNumberingAfterBreak="0">
    <w:nsid w:val="690D6806"/>
    <w:multiLevelType w:val="multilevel"/>
    <w:tmpl w:val="EE78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BF3297"/>
    <w:multiLevelType w:val="hybridMultilevel"/>
    <w:tmpl w:val="2E3040BA"/>
    <w:lvl w:ilvl="0" w:tplc="82CC42A2">
      <w:numFmt w:val="bullet"/>
      <w:lvlText w:val=""/>
      <w:lvlJc w:val="left"/>
      <w:pPr>
        <w:ind w:left="1239" w:hanging="360"/>
      </w:pPr>
      <w:rPr>
        <w:rFonts w:ascii="Symbol" w:eastAsia="Symbol" w:hAnsi="Symbol" w:cs="Symbol" w:hint="default"/>
        <w:w w:val="100"/>
        <w:sz w:val="22"/>
        <w:szCs w:val="22"/>
        <w:lang w:val="en-IE" w:eastAsia="en-IE" w:bidi="en-IE"/>
      </w:rPr>
    </w:lvl>
    <w:lvl w:ilvl="1" w:tplc="C8A02C16">
      <w:numFmt w:val="bullet"/>
      <w:lvlText w:val="•"/>
      <w:lvlJc w:val="left"/>
      <w:pPr>
        <w:ind w:left="2175" w:hanging="360"/>
      </w:pPr>
      <w:rPr>
        <w:rFonts w:hint="default"/>
        <w:lang w:val="en-IE" w:eastAsia="en-IE" w:bidi="en-IE"/>
      </w:rPr>
    </w:lvl>
    <w:lvl w:ilvl="2" w:tplc="D7F2FF18">
      <w:numFmt w:val="bullet"/>
      <w:lvlText w:val="•"/>
      <w:lvlJc w:val="left"/>
      <w:pPr>
        <w:ind w:left="3110" w:hanging="360"/>
      </w:pPr>
      <w:rPr>
        <w:rFonts w:hint="default"/>
        <w:lang w:val="en-IE" w:eastAsia="en-IE" w:bidi="en-IE"/>
      </w:rPr>
    </w:lvl>
    <w:lvl w:ilvl="3" w:tplc="D5E2CF24">
      <w:numFmt w:val="bullet"/>
      <w:lvlText w:val="•"/>
      <w:lvlJc w:val="left"/>
      <w:pPr>
        <w:ind w:left="4045" w:hanging="360"/>
      </w:pPr>
      <w:rPr>
        <w:rFonts w:hint="default"/>
        <w:lang w:val="en-IE" w:eastAsia="en-IE" w:bidi="en-IE"/>
      </w:rPr>
    </w:lvl>
    <w:lvl w:ilvl="4" w:tplc="4478FC40">
      <w:numFmt w:val="bullet"/>
      <w:lvlText w:val="•"/>
      <w:lvlJc w:val="left"/>
      <w:pPr>
        <w:ind w:left="4980" w:hanging="360"/>
      </w:pPr>
      <w:rPr>
        <w:rFonts w:hint="default"/>
        <w:lang w:val="en-IE" w:eastAsia="en-IE" w:bidi="en-IE"/>
      </w:rPr>
    </w:lvl>
    <w:lvl w:ilvl="5" w:tplc="BDDE98FA">
      <w:numFmt w:val="bullet"/>
      <w:lvlText w:val="•"/>
      <w:lvlJc w:val="left"/>
      <w:pPr>
        <w:ind w:left="5915" w:hanging="360"/>
      </w:pPr>
      <w:rPr>
        <w:rFonts w:hint="default"/>
        <w:lang w:val="en-IE" w:eastAsia="en-IE" w:bidi="en-IE"/>
      </w:rPr>
    </w:lvl>
    <w:lvl w:ilvl="6" w:tplc="5D620292">
      <w:numFmt w:val="bullet"/>
      <w:lvlText w:val="•"/>
      <w:lvlJc w:val="left"/>
      <w:pPr>
        <w:ind w:left="6850" w:hanging="360"/>
      </w:pPr>
      <w:rPr>
        <w:rFonts w:hint="default"/>
        <w:lang w:val="en-IE" w:eastAsia="en-IE" w:bidi="en-IE"/>
      </w:rPr>
    </w:lvl>
    <w:lvl w:ilvl="7" w:tplc="1C4621BC">
      <w:numFmt w:val="bullet"/>
      <w:lvlText w:val="•"/>
      <w:lvlJc w:val="left"/>
      <w:pPr>
        <w:ind w:left="7785" w:hanging="360"/>
      </w:pPr>
      <w:rPr>
        <w:rFonts w:hint="default"/>
        <w:lang w:val="en-IE" w:eastAsia="en-IE" w:bidi="en-IE"/>
      </w:rPr>
    </w:lvl>
    <w:lvl w:ilvl="8" w:tplc="7A5EFB96">
      <w:numFmt w:val="bullet"/>
      <w:lvlText w:val="•"/>
      <w:lvlJc w:val="left"/>
      <w:pPr>
        <w:ind w:left="8720" w:hanging="360"/>
      </w:pPr>
      <w:rPr>
        <w:rFonts w:hint="default"/>
        <w:lang w:val="en-IE" w:eastAsia="en-IE" w:bidi="en-IE"/>
      </w:rPr>
    </w:lvl>
  </w:abstractNum>
  <w:abstractNum w:abstractNumId="18" w15:restartNumberingAfterBreak="0">
    <w:nsid w:val="70AE2218"/>
    <w:multiLevelType w:val="hybridMultilevel"/>
    <w:tmpl w:val="58E011EC"/>
    <w:lvl w:ilvl="0" w:tplc="D1A09E38">
      <w:numFmt w:val="bullet"/>
      <w:lvlText w:val=""/>
      <w:lvlJc w:val="left"/>
      <w:pPr>
        <w:ind w:left="835" w:hanging="363"/>
      </w:pPr>
      <w:rPr>
        <w:rFonts w:ascii="Symbol" w:eastAsia="Symbol" w:hAnsi="Symbol" w:cs="Symbol" w:hint="default"/>
        <w:b w:val="0"/>
        <w:bCs w:val="0"/>
        <w:i w:val="0"/>
        <w:iCs w:val="0"/>
        <w:w w:val="100"/>
        <w:sz w:val="24"/>
        <w:szCs w:val="24"/>
        <w:lang w:val="en-IE" w:eastAsia="en-US" w:bidi="ar-SA"/>
      </w:rPr>
    </w:lvl>
    <w:lvl w:ilvl="1" w:tplc="7722BC06">
      <w:numFmt w:val="bullet"/>
      <w:lvlText w:val="•"/>
      <w:lvlJc w:val="left"/>
      <w:pPr>
        <w:ind w:left="1081" w:hanging="363"/>
      </w:pPr>
      <w:rPr>
        <w:rFonts w:hint="default"/>
        <w:lang w:val="en-IE" w:eastAsia="en-US" w:bidi="ar-SA"/>
      </w:rPr>
    </w:lvl>
    <w:lvl w:ilvl="2" w:tplc="ADA88D68">
      <w:numFmt w:val="bullet"/>
      <w:lvlText w:val="•"/>
      <w:lvlJc w:val="left"/>
      <w:pPr>
        <w:ind w:left="1322" w:hanging="363"/>
      </w:pPr>
      <w:rPr>
        <w:rFonts w:hint="default"/>
        <w:lang w:val="en-IE" w:eastAsia="en-US" w:bidi="ar-SA"/>
      </w:rPr>
    </w:lvl>
    <w:lvl w:ilvl="3" w:tplc="73D2AC14">
      <w:numFmt w:val="bullet"/>
      <w:lvlText w:val="•"/>
      <w:lvlJc w:val="left"/>
      <w:pPr>
        <w:ind w:left="1563" w:hanging="363"/>
      </w:pPr>
      <w:rPr>
        <w:rFonts w:hint="default"/>
        <w:lang w:val="en-IE" w:eastAsia="en-US" w:bidi="ar-SA"/>
      </w:rPr>
    </w:lvl>
    <w:lvl w:ilvl="4" w:tplc="245EA7DE">
      <w:numFmt w:val="bullet"/>
      <w:lvlText w:val="•"/>
      <w:lvlJc w:val="left"/>
      <w:pPr>
        <w:ind w:left="1804" w:hanging="363"/>
      </w:pPr>
      <w:rPr>
        <w:rFonts w:hint="default"/>
        <w:lang w:val="en-IE" w:eastAsia="en-US" w:bidi="ar-SA"/>
      </w:rPr>
    </w:lvl>
    <w:lvl w:ilvl="5" w:tplc="8D5EBB8C">
      <w:numFmt w:val="bullet"/>
      <w:lvlText w:val="•"/>
      <w:lvlJc w:val="left"/>
      <w:pPr>
        <w:ind w:left="2045" w:hanging="363"/>
      </w:pPr>
      <w:rPr>
        <w:rFonts w:hint="default"/>
        <w:lang w:val="en-IE" w:eastAsia="en-US" w:bidi="ar-SA"/>
      </w:rPr>
    </w:lvl>
    <w:lvl w:ilvl="6" w:tplc="810AE9EC">
      <w:numFmt w:val="bullet"/>
      <w:lvlText w:val="•"/>
      <w:lvlJc w:val="left"/>
      <w:pPr>
        <w:ind w:left="2286" w:hanging="363"/>
      </w:pPr>
      <w:rPr>
        <w:rFonts w:hint="default"/>
        <w:lang w:val="en-IE" w:eastAsia="en-US" w:bidi="ar-SA"/>
      </w:rPr>
    </w:lvl>
    <w:lvl w:ilvl="7" w:tplc="8076B320">
      <w:numFmt w:val="bullet"/>
      <w:lvlText w:val="•"/>
      <w:lvlJc w:val="left"/>
      <w:pPr>
        <w:ind w:left="2527" w:hanging="363"/>
      </w:pPr>
      <w:rPr>
        <w:rFonts w:hint="default"/>
        <w:lang w:val="en-IE" w:eastAsia="en-US" w:bidi="ar-SA"/>
      </w:rPr>
    </w:lvl>
    <w:lvl w:ilvl="8" w:tplc="633E9BA4">
      <w:numFmt w:val="bullet"/>
      <w:lvlText w:val="•"/>
      <w:lvlJc w:val="left"/>
      <w:pPr>
        <w:ind w:left="2768" w:hanging="363"/>
      </w:pPr>
      <w:rPr>
        <w:rFonts w:hint="default"/>
        <w:lang w:val="en-IE" w:eastAsia="en-US" w:bidi="ar-SA"/>
      </w:rPr>
    </w:lvl>
  </w:abstractNum>
  <w:abstractNum w:abstractNumId="19" w15:restartNumberingAfterBreak="0">
    <w:nsid w:val="77DC16ED"/>
    <w:multiLevelType w:val="hybridMultilevel"/>
    <w:tmpl w:val="50E0010E"/>
    <w:lvl w:ilvl="0" w:tplc="D674CC60">
      <w:numFmt w:val="bullet"/>
      <w:lvlText w:val=""/>
      <w:lvlJc w:val="left"/>
      <w:pPr>
        <w:ind w:left="835" w:hanging="360"/>
      </w:pPr>
      <w:rPr>
        <w:rFonts w:ascii="Symbol" w:eastAsia="Symbol" w:hAnsi="Symbol" w:cs="Symbol" w:hint="default"/>
        <w:b w:val="0"/>
        <w:bCs w:val="0"/>
        <w:i w:val="0"/>
        <w:iCs w:val="0"/>
        <w:w w:val="100"/>
        <w:sz w:val="24"/>
        <w:szCs w:val="24"/>
        <w:lang w:val="en-IE" w:eastAsia="en-US" w:bidi="ar-SA"/>
      </w:rPr>
    </w:lvl>
    <w:lvl w:ilvl="1" w:tplc="071E5F72">
      <w:numFmt w:val="bullet"/>
      <w:lvlText w:val="•"/>
      <w:lvlJc w:val="left"/>
      <w:pPr>
        <w:ind w:left="1081" w:hanging="360"/>
      </w:pPr>
      <w:rPr>
        <w:rFonts w:hint="default"/>
        <w:lang w:val="en-IE" w:eastAsia="en-US" w:bidi="ar-SA"/>
      </w:rPr>
    </w:lvl>
    <w:lvl w:ilvl="2" w:tplc="1E5AC3CE">
      <w:numFmt w:val="bullet"/>
      <w:lvlText w:val="•"/>
      <w:lvlJc w:val="left"/>
      <w:pPr>
        <w:ind w:left="1322" w:hanging="360"/>
      </w:pPr>
      <w:rPr>
        <w:rFonts w:hint="default"/>
        <w:lang w:val="en-IE" w:eastAsia="en-US" w:bidi="ar-SA"/>
      </w:rPr>
    </w:lvl>
    <w:lvl w:ilvl="3" w:tplc="6E4A78C8">
      <w:numFmt w:val="bullet"/>
      <w:lvlText w:val="•"/>
      <w:lvlJc w:val="left"/>
      <w:pPr>
        <w:ind w:left="1563" w:hanging="360"/>
      </w:pPr>
      <w:rPr>
        <w:rFonts w:hint="default"/>
        <w:lang w:val="en-IE" w:eastAsia="en-US" w:bidi="ar-SA"/>
      </w:rPr>
    </w:lvl>
    <w:lvl w:ilvl="4" w:tplc="0D66471E">
      <w:numFmt w:val="bullet"/>
      <w:lvlText w:val="•"/>
      <w:lvlJc w:val="left"/>
      <w:pPr>
        <w:ind w:left="1804" w:hanging="360"/>
      </w:pPr>
      <w:rPr>
        <w:rFonts w:hint="default"/>
        <w:lang w:val="en-IE" w:eastAsia="en-US" w:bidi="ar-SA"/>
      </w:rPr>
    </w:lvl>
    <w:lvl w:ilvl="5" w:tplc="990E28B4">
      <w:numFmt w:val="bullet"/>
      <w:lvlText w:val="•"/>
      <w:lvlJc w:val="left"/>
      <w:pPr>
        <w:ind w:left="2045" w:hanging="360"/>
      </w:pPr>
      <w:rPr>
        <w:rFonts w:hint="default"/>
        <w:lang w:val="en-IE" w:eastAsia="en-US" w:bidi="ar-SA"/>
      </w:rPr>
    </w:lvl>
    <w:lvl w:ilvl="6" w:tplc="08644F4A">
      <w:numFmt w:val="bullet"/>
      <w:lvlText w:val="•"/>
      <w:lvlJc w:val="left"/>
      <w:pPr>
        <w:ind w:left="2286" w:hanging="360"/>
      </w:pPr>
      <w:rPr>
        <w:rFonts w:hint="default"/>
        <w:lang w:val="en-IE" w:eastAsia="en-US" w:bidi="ar-SA"/>
      </w:rPr>
    </w:lvl>
    <w:lvl w:ilvl="7" w:tplc="38EC2EC8">
      <w:numFmt w:val="bullet"/>
      <w:lvlText w:val="•"/>
      <w:lvlJc w:val="left"/>
      <w:pPr>
        <w:ind w:left="2527" w:hanging="360"/>
      </w:pPr>
      <w:rPr>
        <w:rFonts w:hint="default"/>
        <w:lang w:val="en-IE" w:eastAsia="en-US" w:bidi="ar-SA"/>
      </w:rPr>
    </w:lvl>
    <w:lvl w:ilvl="8" w:tplc="225C8394">
      <w:numFmt w:val="bullet"/>
      <w:lvlText w:val="•"/>
      <w:lvlJc w:val="left"/>
      <w:pPr>
        <w:ind w:left="2768" w:hanging="360"/>
      </w:pPr>
      <w:rPr>
        <w:rFonts w:hint="default"/>
        <w:lang w:val="en-IE" w:eastAsia="en-US" w:bidi="ar-SA"/>
      </w:rPr>
    </w:lvl>
  </w:abstractNum>
  <w:num w:numId="1" w16cid:durableId="81224140">
    <w:abstractNumId w:val="11"/>
  </w:num>
  <w:num w:numId="2" w16cid:durableId="221260405">
    <w:abstractNumId w:val="9"/>
  </w:num>
  <w:num w:numId="3" w16cid:durableId="1557545178">
    <w:abstractNumId w:val="15"/>
  </w:num>
  <w:num w:numId="4" w16cid:durableId="430467912">
    <w:abstractNumId w:val="3"/>
  </w:num>
  <w:num w:numId="5" w16cid:durableId="1379089769">
    <w:abstractNumId w:val="5"/>
  </w:num>
  <w:num w:numId="6" w16cid:durableId="1284849961">
    <w:abstractNumId w:val="18"/>
  </w:num>
  <w:num w:numId="7" w16cid:durableId="525289288">
    <w:abstractNumId w:val="8"/>
  </w:num>
  <w:num w:numId="8" w16cid:durableId="98764450">
    <w:abstractNumId w:val="13"/>
  </w:num>
  <w:num w:numId="9" w16cid:durableId="2024549486">
    <w:abstractNumId w:val="4"/>
  </w:num>
  <w:num w:numId="10" w16cid:durableId="1039166034">
    <w:abstractNumId w:val="2"/>
  </w:num>
  <w:num w:numId="11" w16cid:durableId="568728587">
    <w:abstractNumId w:val="1"/>
  </w:num>
  <w:num w:numId="12" w16cid:durableId="898134744">
    <w:abstractNumId w:val="19"/>
  </w:num>
  <w:num w:numId="13" w16cid:durableId="2017613561">
    <w:abstractNumId w:val="7"/>
  </w:num>
  <w:num w:numId="14" w16cid:durableId="1542477919">
    <w:abstractNumId w:val="10"/>
  </w:num>
  <w:num w:numId="15" w16cid:durableId="526522618">
    <w:abstractNumId w:val="0"/>
  </w:num>
  <w:num w:numId="16" w16cid:durableId="2059430453">
    <w:abstractNumId w:val="6"/>
  </w:num>
  <w:num w:numId="17" w16cid:durableId="1558708918">
    <w:abstractNumId w:val="17"/>
  </w:num>
  <w:num w:numId="18" w16cid:durableId="1550648846">
    <w:abstractNumId w:val="14"/>
  </w:num>
  <w:num w:numId="19" w16cid:durableId="426073223">
    <w:abstractNumId w:val="12"/>
  </w:num>
  <w:num w:numId="20" w16cid:durableId="3501063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FB"/>
    <w:rsid w:val="000345FD"/>
    <w:rsid w:val="00035F42"/>
    <w:rsid w:val="000510DE"/>
    <w:rsid w:val="000F1500"/>
    <w:rsid w:val="001007F2"/>
    <w:rsid w:val="001522F9"/>
    <w:rsid w:val="0016162C"/>
    <w:rsid w:val="0019514F"/>
    <w:rsid w:val="001B4507"/>
    <w:rsid w:val="001B5197"/>
    <w:rsid w:val="001F34B2"/>
    <w:rsid w:val="001F5D28"/>
    <w:rsid w:val="00225E89"/>
    <w:rsid w:val="00274F20"/>
    <w:rsid w:val="002769D2"/>
    <w:rsid w:val="002B318A"/>
    <w:rsid w:val="002B6543"/>
    <w:rsid w:val="002E257B"/>
    <w:rsid w:val="00325165"/>
    <w:rsid w:val="003260BD"/>
    <w:rsid w:val="00354F65"/>
    <w:rsid w:val="003926B2"/>
    <w:rsid w:val="003A3D57"/>
    <w:rsid w:val="003E4EA4"/>
    <w:rsid w:val="004A078C"/>
    <w:rsid w:val="004A36E3"/>
    <w:rsid w:val="004A7803"/>
    <w:rsid w:val="004D3E4F"/>
    <w:rsid w:val="004E6841"/>
    <w:rsid w:val="004F4E10"/>
    <w:rsid w:val="00526EA0"/>
    <w:rsid w:val="00534208"/>
    <w:rsid w:val="00552DF9"/>
    <w:rsid w:val="00582804"/>
    <w:rsid w:val="00595E07"/>
    <w:rsid w:val="005B73D2"/>
    <w:rsid w:val="005F0D61"/>
    <w:rsid w:val="006017E0"/>
    <w:rsid w:val="00623A52"/>
    <w:rsid w:val="00647D32"/>
    <w:rsid w:val="006500FC"/>
    <w:rsid w:val="00654EFA"/>
    <w:rsid w:val="00684BFB"/>
    <w:rsid w:val="006853C6"/>
    <w:rsid w:val="006A3306"/>
    <w:rsid w:val="006C43AF"/>
    <w:rsid w:val="006D545E"/>
    <w:rsid w:val="006E58EF"/>
    <w:rsid w:val="006E69FB"/>
    <w:rsid w:val="00721DD4"/>
    <w:rsid w:val="00776A47"/>
    <w:rsid w:val="007D2C7C"/>
    <w:rsid w:val="008103A5"/>
    <w:rsid w:val="00810F24"/>
    <w:rsid w:val="00872816"/>
    <w:rsid w:val="008951F9"/>
    <w:rsid w:val="008A053C"/>
    <w:rsid w:val="008D1E24"/>
    <w:rsid w:val="008F008A"/>
    <w:rsid w:val="00903FB9"/>
    <w:rsid w:val="009620EF"/>
    <w:rsid w:val="00982EA2"/>
    <w:rsid w:val="009A53DD"/>
    <w:rsid w:val="009D5031"/>
    <w:rsid w:val="009F2E3A"/>
    <w:rsid w:val="00A53B60"/>
    <w:rsid w:val="00A84E10"/>
    <w:rsid w:val="00A879E4"/>
    <w:rsid w:val="00AA4316"/>
    <w:rsid w:val="00AE310B"/>
    <w:rsid w:val="00B20A44"/>
    <w:rsid w:val="00B60952"/>
    <w:rsid w:val="00B61AAA"/>
    <w:rsid w:val="00BB33D0"/>
    <w:rsid w:val="00C038A9"/>
    <w:rsid w:val="00C04DF2"/>
    <w:rsid w:val="00C77860"/>
    <w:rsid w:val="00C77EB9"/>
    <w:rsid w:val="00C90458"/>
    <w:rsid w:val="00CC1203"/>
    <w:rsid w:val="00D60E4F"/>
    <w:rsid w:val="00D962DE"/>
    <w:rsid w:val="00DA56CD"/>
    <w:rsid w:val="00DB6D84"/>
    <w:rsid w:val="00DD61E9"/>
    <w:rsid w:val="00E34F1D"/>
    <w:rsid w:val="00E35154"/>
    <w:rsid w:val="00E4238A"/>
    <w:rsid w:val="00E448F9"/>
    <w:rsid w:val="00F54E47"/>
    <w:rsid w:val="00FB0354"/>
    <w:rsid w:val="00FC17CE"/>
    <w:rsid w:val="678D8809"/>
    <w:rsid w:val="6DBD97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2954"/>
  <w15:chartTrackingRefBased/>
  <w15:docId w15:val="{56BA41FC-3F5C-47BD-8855-C2CCA9F2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9FB"/>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6E69FB"/>
    <w:pPr>
      <w:ind w:left="7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9FB"/>
    <w:rPr>
      <w:rFonts w:ascii="Arial" w:eastAsia="Arial" w:hAnsi="Arial" w:cs="Arial"/>
      <w:b/>
      <w:bCs/>
      <w:sz w:val="24"/>
      <w:szCs w:val="24"/>
    </w:rPr>
  </w:style>
  <w:style w:type="paragraph" w:styleId="BodyText">
    <w:name w:val="Body Text"/>
    <w:basedOn w:val="Normal"/>
    <w:link w:val="BodyTextChar"/>
    <w:uiPriority w:val="1"/>
    <w:qFormat/>
    <w:rsid w:val="006E69FB"/>
    <w:rPr>
      <w:sz w:val="24"/>
      <w:szCs w:val="24"/>
    </w:rPr>
  </w:style>
  <w:style w:type="character" w:customStyle="1" w:styleId="BodyTextChar">
    <w:name w:val="Body Text Char"/>
    <w:basedOn w:val="DefaultParagraphFont"/>
    <w:link w:val="BodyText"/>
    <w:uiPriority w:val="1"/>
    <w:rsid w:val="006E69FB"/>
    <w:rPr>
      <w:rFonts w:ascii="Arial" w:eastAsia="Arial" w:hAnsi="Arial" w:cs="Arial"/>
      <w:sz w:val="24"/>
      <w:szCs w:val="24"/>
    </w:rPr>
  </w:style>
  <w:style w:type="paragraph" w:styleId="ListParagraph">
    <w:name w:val="List Paragraph"/>
    <w:basedOn w:val="Normal"/>
    <w:uiPriority w:val="1"/>
    <w:qFormat/>
    <w:rsid w:val="006E69FB"/>
    <w:pPr>
      <w:ind w:left="1034" w:hanging="360"/>
    </w:pPr>
  </w:style>
  <w:style w:type="paragraph" w:customStyle="1" w:styleId="TableParagraph">
    <w:name w:val="Table Paragraph"/>
    <w:basedOn w:val="Normal"/>
    <w:uiPriority w:val="1"/>
    <w:qFormat/>
    <w:rsid w:val="006E69FB"/>
  </w:style>
  <w:style w:type="paragraph" w:styleId="Revision">
    <w:name w:val="Revision"/>
    <w:hidden/>
    <w:uiPriority w:val="99"/>
    <w:semiHidden/>
    <w:rsid w:val="00AA4316"/>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ode="External" Target="http://www.etbvacancies.ie/" /><Relationship Id="rId18" Type="http://schemas.openxmlformats.org/officeDocument/2006/relationships/image" Target="media/image3.png" /><Relationship Id="rId3" Type="http://schemas.openxmlformats.org/officeDocument/2006/relationships/customXml" Target="../customXml/item3.xml"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hyperlink" TargetMode="External" Target="http://www.lwetb.ie/" /><Relationship Id="rId2" Type="http://schemas.openxmlformats.org/officeDocument/2006/relationships/customXml" Target="../customXml/item2.xml" /><Relationship Id="rId16" Type="http://schemas.openxmlformats.org/officeDocument/2006/relationships/hyperlink" TargetMode="External" Target="mailto:recruitment@lwetb.ie"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yperlink" TargetMode="External" Target="mailto:recruitment@lwetb.ie" /><Relationship Id="rId10" Type="http://schemas.openxmlformats.org/officeDocument/2006/relationships/endnotes" Target="endnotes.xml" /><Relationship Id="rId19" Type="http://schemas.openxmlformats.org/officeDocument/2006/relationships/image" Target="media/image4.png"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yperlink" TargetMode="External" Target="http://www.etbvacancies.ie/"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A056DABCE69DA45B14A47740FABD65D" ma:contentTypeVersion="14" ma:contentTypeDescription="Create a new document." ma:contentTypeScope="" ma:versionID="55e837e374ff323fa1da294ebe1b1562">
  <xsd:schema xmlns:xsd="http://www.w3.org/2001/XMLSchema" xmlns:xs="http://www.w3.org/2001/XMLSchema" xmlns:p="http://schemas.microsoft.com/office/2006/metadata/properties" xmlns:ns2="afccf562-90ad-4c0f-8a2e-722f1f1df19f" xmlns:ns3="96b49c8e-9921-4929-b563-a2cb5074dd0d" targetNamespace="http://schemas.microsoft.com/office/2006/metadata/properties" ma:root="true" ma:fieldsID="28b2e32ad62991bcdcc28aad07f40048" ns2:_="" ns3:_="">
    <xsd:import namespace="afccf562-90ad-4c0f-8a2e-722f1f1df19f"/>
    <xsd:import namespace="96b49c8e-9921-4929-b563-a2cb5074dd0d"/>
    <xsd:element name="properties">
      <xsd:complexType>
        <xsd:sequence>
          <xsd:element name="documentManagement">
            <xsd:complexType>
              <xsd:all>
                <xsd:element ref="ns2:Section" minOccurs="0"/>
                <xsd:element ref="ns2:Category"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cf562-90ad-4c0f-8a2e-722f1f1df19f" elementFormDefault="qualified">
    <xsd:import namespace="http://schemas.microsoft.com/office/2006/documentManagement/types"/>
    <xsd:import namespace="http://schemas.microsoft.com/office/infopath/2007/PartnerControls"/>
    <xsd:element name="Section" ma:index="8" nillable="true" ma:displayName="Section" ma:default="Human Resources" ma:format="Dropdown" ma:internalName="Section">
      <xsd:simpleType>
        <xsd:restriction base="dms:Choice">
          <xsd:enumeration value="Human Resources"/>
          <xsd:enumeration value="ICT Services"/>
          <xsd:enumeration value="Procurement"/>
          <xsd:enumeration value="Staff Hub"/>
          <xsd:enumeration value="DPA Department"/>
          <xsd:enumeration value="Corporate Services"/>
          <xsd:enumeration value="Finance"/>
          <xsd:enumeration value="Buildings"/>
          <xsd:enumeration value="OSD Hub"/>
        </xsd:restriction>
      </xsd:simpleType>
    </xsd:element>
    <xsd:element name="Category" ma:index="9" nillable="true" ma:displayName="Category" ma:default="Recruitment" ma:format="Dropdown" ma:internalName="Category">
      <xsd:simpleType>
        <xsd:restriction base="dms:Choice">
          <xsd:enumeration value="Recruitment"/>
          <xsd:enumeration value="Archive"/>
          <xsd:enumeration value="Allocations"/>
          <xsd:enumeration value="General Document Library"/>
          <xsd:enumeration value="Head of HR"/>
          <xsd:enumeration value="Leave"/>
          <xsd:enumeration value="Payroll"/>
          <xsd:enumeration value="Pensions"/>
          <xsd:enumeration value="Medmark Reports"/>
          <xsd:enumeration value="Probationary Review"/>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534ea8-c10a-4ff2-968e-ddf583c97fe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9c8e-9921-4929-b563-a2cb5074dd0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25be4803-516d-45e2-a429-afb0f740b006}" ma:internalName="TaxCatchAll" ma:showField="CatchAllData" ma:web="96b49c8e-9921-4929-b563-a2cb5074d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tion xmlns="afccf562-90ad-4c0f-8a2e-722f1f1df19f">Human Resources</Section>
    <lcf76f155ced4ddcb4097134ff3c332f xmlns="afccf562-90ad-4c0f-8a2e-722f1f1df19f">
      <Terms xmlns="http://schemas.microsoft.com/office/infopath/2007/PartnerControls"/>
    </lcf76f155ced4ddcb4097134ff3c332f>
    <TaxCatchAll xmlns="96b49c8e-9921-4929-b563-a2cb5074dd0d" xsi:nil="true"/>
    <Category xmlns="afccf562-90ad-4c0f-8a2e-722f1f1df19f">Recruitment</Category>
    <_dlc_DocId xmlns="96b49c8e-9921-4929-b563-a2cb5074dd0d">HRLWETB-846400402-19876</_dlc_DocId>
    <_dlc_DocIdUrl xmlns="96b49c8e-9921-4929-b563-a2cb5074dd0d">
      <Url>https://lwetb.sharepoint.com/sites/HR/_layouts/15/DocIdRedir.aspx?ID=HRLWETB-846400402-19876</Url>
      <Description>HRLWETB-846400402-19876</Description>
    </_dlc_DocIdUrl>
  </documentManagement>
</p:properties>
</file>

<file path=customXml/itemProps1.xml><?xml version="1.0" encoding="utf-8"?>
<ds:datastoreItem xmlns:ds="http://schemas.openxmlformats.org/officeDocument/2006/customXml" ds:itemID="{29F6D48E-919A-41C5-9B16-5C39237ED863}">
  <ds:schemaRefs>
    <ds:schemaRef ds:uri="http://schemas.microsoft.com/sharepoint/v3/contenttype/forms"/>
  </ds:schemaRefs>
</ds:datastoreItem>
</file>

<file path=customXml/itemProps2.xml><?xml version="1.0" encoding="utf-8"?>
<ds:datastoreItem xmlns:ds="http://schemas.openxmlformats.org/officeDocument/2006/customXml" ds:itemID="{9A9F745F-26E8-44EB-924C-CBA9502726C2}">
  <ds:schemaRefs>
    <ds:schemaRef ds:uri="http://schemas.microsoft.com/sharepoint/events"/>
  </ds:schemaRefs>
</ds:datastoreItem>
</file>

<file path=customXml/itemProps3.xml><?xml version="1.0" encoding="utf-8"?>
<ds:datastoreItem xmlns:ds="http://schemas.openxmlformats.org/officeDocument/2006/customXml" ds:itemID="{BAE87734-F9EA-4C53-8D14-CC0901BF6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cf562-90ad-4c0f-8a2e-722f1f1df19f"/>
    <ds:schemaRef ds:uri="96b49c8e-9921-4929-b563-a2cb5074d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0768F2-CEDE-4BE8-88DA-EC3EFA3CB979}">
  <ds:schemaRefs>
    <ds:schemaRef ds:uri="http://schemas.microsoft.com/office/2006/metadata/properties"/>
    <ds:schemaRef ds:uri="http://schemas.microsoft.com/office/infopath/2007/PartnerControls"/>
    <ds:schemaRef ds:uri="afccf562-90ad-4c0f-8a2e-722f1f1df19f"/>
    <ds:schemaRef ds:uri="96b49c8e-9921-4929-b563-a2cb5074dd0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Bermingham</dc:creator>
  <cp:keywords/>
  <dc:description/>
  <cp:lastModifiedBy>Bronagh Maguire</cp:lastModifiedBy>
  <cp:revision>34</cp:revision>
  <dcterms:created xsi:type="dcterms:W3CDTF">2025-12-16T17:24:00Z</dcterms:created>
  <dcterms:modified xsi:type="dcterms:W3CDTF">2025-12-17T11:28:00Z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0x010100CA056DABCE69DA45B14A47740FABD65D</vt:lpwstr>
  </property>
  <property fmtid="{D5CDD505-2E9C-101B-9397-08002B2CF9AE}" pid="3" name="_dlc_DocIdItemGuid">
    <vt:lpwstr>93a5ce38-5b4f-470b-a50e-425fb53397b7</vt:lpwstr>
  </property>
  <property fmtid="{D5CDD505-2E9C-101B-9397-08002B2CF9AE}" pid="4" name="MediaServiceImageTags">
    <vt:lpwstr/>
  </property>
</Properties>
</file>